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A0" w:rsidRPr="00641AB9" w:rsidRDefault="007E25A0" w:rsidP="007E25A0">
      <w:pPr>
        <w:autoSpaceDE w:val="0"/>
        <w:autoSpaceDN w:val="0"/>
        <w:adjustRightInd w:val="0"/>
        <w:jc w:val="both"/>
        <w:rPr>
          <w:rFonts w:cs="Times New Roman"/>
          <w:b/>
          <w:color w:val="000000"/>
          <w:sz w:val="22"/>
          <w:szCs w:val="22"/>
        </w:rPr>
      </w:pPr>
    </w:p>
    <w:p w:rsidR="007E25A0" w:rsidRDefault="007E25A0" w:rsidP="007E25A0">
      <w:pPr>
        <w:tabs>
          <w:tab w:val="center" w:pos="4968"/>
        </w:tabs>
        <w:spacing w:line="300" w:lineRule="atLeast"/>
        <w:ind w:left="288" w:right="288"/>
        <w:jc w:val="center"/>
        <w:rPr>
          <w:rStyle w:val="SUB"/>
          <w:b/>
          <w:bCs/>
          <w:spacing w:val="-2"/>
          <w:szCs w:val="19"/>
        </w:rPr>
      </w:pPr>
      <w:proofErr w:type="spellStart"/>
      <w:r>
        <w:rPr>
          <w:rStyle w:val="SUB"/>
          <w:rFonts w:cs="Arial"/>
          <w:b/>
          <w:bCs/>
          <w:spacing w:val="-3"/>
        </w:rPr>
        <w:t>Krishnendra</w:t>
      </w:r>
      <w:proofErr w:type="spellEnd"/>
      <w:r>
        <w:rPr>
          <w:rStyle w:val="SUB"/>
          <w:rFonts w:cs="Arial"/>
          <w:b/>
          <w:bCs/>
          <w:spacing w:val="-3"/>
        </w:rPr>
        <w:t xml:space="preserve"> SHEKHAWAT, PhD</w:t>
      </w:r>
    </w:p>
    <w:p w:rsidR="007E25A0" w:rsidRDefault="00F96079" w:rsidP="007E25A0">
      <w:pPr>
        <w:tabs>
          <w:tab w:val="center" w:pos="4968"/>
        </w:tabs>
        <w:spacing w:line="300" w:lineRule="atLeast"/>
        <w:ind w:left="288" w:right="288"/>
        <w:jc w:val="center"/>
        <w:rPr>
          <w:rFonts w:cs="Arial"/>
          <w:spacing w:val="-2"/>
        </w:rPr>
      </w:pPr>
      <w:r>
        <w:rPr>
          <w:rFonts w:cs="Arial"/>
          <w:b/>
          <w:bCs/>
          <w:i/>
          <w:iCs/>
          <w:spacing w:val="-2"/>
        </w:rPr>
        <w:t>Assistant Professor</w:t>
      </w:r>
    </w:p>
    <w:p w:rsidR="007E25A0" w:rsidRPr="00F96079" w:rsidRDefault="00CD42DD" w:rsidP="00F96079">
      <w:pPr>
        <w:tabs>
          <w:tab w:val="center" w:pos="4968"/>
        </w:tabs>
        <w:spacing w:line="300" w:lineRule="atLeast"/>
        <w:ind w:left="288" w:right="288"/>
        <w:jc w:val="center"/>
        <w:rPr>
          <w:rFonts w:cs="Arial"/>
          <w:spacing w:val="-2"/>
        </w:rPr>
      </w:pPr>
      <w:r>
        <w:rPr>
          <w:rFonts w:eastAsiaTheme="minorHAnsi" w:cs="Times New Roman"/>
          <w:sz w:val="22"/>
          <w:szCs w:val="22"/>
          <w:lang w:bidi="hi-IN"/>
        </w:rPr>
        <w:t>De</w:t>
      </w:r>
      <w:r w:rsidR="00F96079">
        <w:rPr>
          <w:rFonts w:eastAsiaTheme="minorHAnsi" w:cs="Times New Roman"/>
          <w:sz w:val="22"/>
          <w:szCs w:val="22"/>
          <w:lang w:bidi="hi-IN"/>
        </w:rPr>
        <w:t xml:space="preserve">partment of Mathematics, BITS </w:t>
      </w:r>
      <w:proofErr w:type="spellStart"/>
      <w:r w:rsidR="00F96079">
        <w:rPr>
          <w:rFonts w:eastAsiaTheme="minorHAnsi" w:cs="Times New Roman"/>
          <w:sz w:val="22"/>
          <w:szCs w:val="22"/>
          <w:lang w:bidi="hi-IN"/>
        </w:rPr>
        <w:t>Pilani</w:t>
      </w:r>
      <w:proofErr w:type="spellEnd"/>
      <w:r w:rsidR="00F96079">
        <w:rPr>
          <w:rFonts w:eastAsiaTheme="minorHAnsi" w:cs="Times New Roman"/>
          <w:sz w:val="22"/>
          <w:szCs w:val="22"/>
          <w:lang w:bidi="hi-IN"/>
        </w:rPr>
        <w:t xml:space="preserve">, </w:t>
      </w:r>
      <w:proofErr w:type="spellStart"/>
      <w:r w:rsidR="00F96079">
        <w:rPr>
          <w:rFonts w:eastAsiaTheme="minorHAnsi" w:cs="Times New Roman"/>
          <w:sz w:val="22"/>
          <w:szCs w:val="22"/>
          <w:lang w:bidi="hi-IN"/>
        </w:rPr>
        <w:t>Pilani</w:t>
      </w:r>
      <w:proofErr w:type="spellEnd"/>
      <w:r w:rsidR="00F96079">
        <w:rPr>
          <w:rFonts w:eastAsiaTheme="minorHAnsi" w:cs="Times New Roman"/>
          <w:sz w:val="22"/>
          <w:szCs w:val="22"/>
          <w:lang w:bidi="hi-IN"/>
        </w:rPr>
        <w:t xml:space="preserve"> Campus</w:t>
      </w:r>
    </w:p>
    <w:p w:rsidR="007E25A0" w:rsidRPr="0074500D" w:rsidRDefault="00EE71DE" w:rsidP="007E25A0">
      <w:pPr>
        <w:tabs>
          <w:tab w:val="center" w:pos="4968"/>
        </w:tabs>
        <w:spacing w:line="300" w:lineRule="atLeast"/>
        <w:ind w:left="288" w:right="288"/>
        <w:jc w:val="center"/>
        <w:rPr>
          <w:rFonts w:cs="Arial"/>
          <w:b/>
          <w:bCs/>
          <w:i/>
          <w:iCs/>
          <w:spacing w:val="-2"/>
          <w:lang w:val="fr-CH"/>
        </w:rPr>
      </w:pPr>
      <w:r>
        <w:rPr>
          <w:rFonts w:cs="Arial"/>
          <w:b/>
          <w:bCs/>
          <w:i/>
          <w:iCs/>
          <w:spacing w:val="-2"/>
          <w:lang w:val="fr-CH"/>
        </w:rPr>
        <w:t>E-mail</w:t>
      </w:r>
      <w:proofErr w:type="gramStart"/>
      <w:r>
        <w:rPr>
          <w:rFonts w:cs="Arial"/>
          <w:b/>
          <w:bCs/>
          <w:i/>
          <w:iCs/>
          <w:spacing w:val="-2"/>
          <w:lang w:val="fr-CH"/>
        </w:rPr>
        <w:t>:  k</w:t>
      </w:r>
      <w:r w:rsidR="007E25A0" w:rsidRPr="0074500D">
        <w:rPr>
          <w:rFonts w:cs="Arial"/>
          <w:b/>
          <w:bCs/>
          <w:i/>
          <w:iCs/>
          <w:spacing w:val="-2"/>
          <w:lang w:val="fr-CH"/>
        </w:rPr>
        <w:t>rishnendra.iitd@gmail.com</w:t>
      </w:r>
      <w:proofErr w:type="gramEnd"/>
    </w:p>
    <w:p w:rsidR="007E25A0" w:rsidRPr="0074500D" w:rsidRDefault="007E25A0" w:rsidP="007E25A0">
      <w:pPr>
        <w:tabs>
          <w:tab w:val="center" w:pos="4968"/>
        </w:tabs>
        <w:spacing w:line="300" w:lineRule="atLeast"/>
        <w:ind w:left="288" w:right="288"/>
        <w:jc w:val="center"/>
        <w:rPr>
          <w:rFonts w:cs="Arial"/>
          <w:b/>
          <w:bCs/>
          <w:i/>
          <w:iCs/>
          <w:spacing w:val="-2"/>
          <w:lang w:val="fr-CH"/>
        </w:rPr>
      </w:pPr>
    </w:p>
    <w:p w:rsidR="007E25A0" w:rsidRDefault="007E25A0" w:rsidP="007E25A0">
      <w:pPr>
        <w:pBdr>
          <w:top w:val="thickThinLargeGap" w:sz="24" w:space="1" w:color="auto"/>
        </w:pBdr>
        <w:tabs>
          <w:tab w:val="center" w:pos="4968"/>
          <w:tab w:val="left" w:pos="9360"/>
        </w:tabs>
        <w:spacing w:line="300" w:lineRule="exact"/>
        <w:ind w:right="-15"/>
        <w:rPr>
          <w:rFonts w:cs="Arial"/>
          <w:b/>
          <w:bCs/>
          <w:iCs/>
          <w:spacing w:val="-2"/>
          <w:u w:val="single"/>
          <w:lang w:val="fr-CH"/>
        </w:rPr>
      </w:pPr>
      <w:r>
        <w:rPr>
          <w:rFonts w:cs="Arial"/>
          <w:b/>
          <w:bCs/>
          <w:iCs/>
          <w:spacing w:val="-2"/>
          <w:u w:val="single"/>
          <w:lang w:val="fr-CH"/>
        </w:rPr>
        <w:t>EDUCATION</w:t>
      </w:r>
    </w:p>
    <w:p w:rsidR="007E25A0" w:rsidRDefault="007E25A0" w:rsidP="007E25A0">
      <w:pPr>
        <w:pBdr>
          <w:top w:val="thickThinLargeGap" w:sz="24" w:space="1" w:color="auto"/>
        </w:pBdr>
        <w:tabs>
          <w:tab w:val="center" w:pos="4968"/>
          <w:tab w:val="left" w:pos="9360"/>
        </w:tabs>
        <w:spacing w:line="300" w:lineRule="exact"/>
        <w:ind w:right="-15"/>
        <w:rPr>
          <w:rFonts w:cs="Arial"/>
          <w:b/>
          <w:bCs/>
          <w:iCs/>
          <w:spacing w:val="-2"/>
          <w:u w:val="single"/>
          <w:lang w:val="fr-CH"/>
        </w:rPr>
      </w:pPr>
    </w:p>
    <w:p w:rsidR="007E25A0" w:rsidRPr="00382CFC" w:rsidRDefault="00382CFC" w:rsidP="007E25A0">
      <w:pPr>
        <w:autoSpaceDE w:val="0"/>
        <w:autoSpaceDN w:val="0"/>
        <w:adjustRightInd w:val="0"/>
        <w:rPr>
          <w:rFonts w:cs="Times New Roman"/>
          <w:b/>
          <w:color w:val="000000"/>
          <w:sz w:val="22"/>
          <w:szCs w:val="22"/>
        </w:rPr>
      </w:pPr>
      <w:r w:rsidRPr="00382CFC">
        <w:rPr>
          <w:rFonts w:cs="Times New Roman"/>
          <w:b/>
          <w:color w:val="000000"/>
          <w:sz w:val="22"/>
          <w:szCs w:val="22"/>
        </w:rPr>
        <w:t>Ph.D. Mathematics</w:t>
      </w:r>
    </w:p>
    <w:p w:rsidR="00382CFC" w:rsidRDefault="00382CFC" w:rsidP="00382CFC">
      <w:pPr>
        <w:pStyle w:val="ListParagraph"/>
        <w:numPr>
          <w:ilvl w:val="0"/>
          <w:numId w:val="11"/>
        </w:numPr>
        <w:autoSpaceDE w:val="0"/>
        <w:autoSpaceDN w:val="0"/>
        <w:adjustRightInd w:val="0"/>
        <w:rPr>
          <w:rFonts w:cs="Times New Roman"/>
          <w:bCs/>
          <w:color w:val="000000"/>
          <w:sz w:val="22"/>
          <w:szCs w:val="22"/>
        </w:rPr>
      </w:pPr>
      <w:r w:rsidRPr="00382CFC">
        <w:rPr>
          <w:rFonts w:cs="Times New Roman"/>
          <w:bCs/>
          <w:color w:val="000000"/>
          <w:sz w:val="22"/>
          <w:szCs w:val="22"/>
        </w:rPr>
        <w:t xml:space="preserve">Title: Rectangle </w:t>
      </w:r>
      <w:proofErr w:type="spellStart"/>
      <w:r w:rsidRPr="00382CFC">
        <w:rPr>
          <w:rFonts w:cs="Times New Roman"/>
          <w:bCs/>
          <w:color w:val="000000"/>
          <w:sz w:val="22"/>
          <w:szCs w:val="22"/>
        </w:rPr>
        <w:t>Tilings</w:t>
      </w:r>
      <w:proofErr w:type="spellEnd"/>
      <w:r w:rsidRPr="00382CFC">
        <w:rPr>
          <w:rFonts w:cs="Times New Roman"/>
          <w:bCs/>
          <w:color w:val="000000"/>
          <w:sz w:val="22"/>
          <w:szCs w:val="22"/>
        </w:rPr>
        <w:t xml:space="preserve">, Connectivity and Associated </w:t>
      </w:r>
      <w:proofErr w:type="spellStart"/>
      <w:r w:rsidRPr="00382CFC">
        <w:rPr>
          <w:rFonts w:cs="Times New Roman"/>
          <w:bCs/>
          <w:color w:val="000000"/>
          <w:sz w:val="22"/>
          <w:szCs w:val="22"/>
        </w:rPr>
        <w:t>Covariants</w:t>
      </w:r>
      <w:proofErr w:type="spellEnd"/>
    </w:p>
    <w:p w:rsidR="00382CFC" w:rsidRPr="00382CFC" w:rsidRDefault="00382CFC" w:rsidP="00382CFC">
      <w:pPr>
        <w:pStyle w:val="ListParagraph"/>
        <w:numPr>
          <w:ilvl w:val="0"/>
          <w:numId w:val="11"/>
        </w:numPr>
        <w:autoSpaceDE w:val="0"/>
        <w:autoSpaceDN w:val="0"/>
        <w:adjustRightInd w:val="0"/>
        <w:rPr>
          <w:rFonts w:cs="Times New Roman"/>
          <w:bCs/>
          <w:color w:val="000000"/>
          <w:sz w:val="22"/>
          <w:szCs w:val="22"/>
        </w:rPr>
      </w:pPr>
      <w:r w:rsidRPr="00382CFC">
        <w:rPr>
          <w:rFonts w:cs="Times New Roman"/>
          <w:bCs/>
          <w:color w:val="000000"/>
          <w:sz w:val="22"/>
          <w:szCs w:val="22"/>
        </w:rPr>
        <w:t xml:space="preserve">Supervisor: Prof. Daniel </w:t>
      </w:r>
      <w:proofErr w:type="spellStart"/>
      <w:r w:rsidRPr="00382CFC">
        <w:rPr>
          <w:rFonts w:cs="Times New Roman"/>
          <w:bCs/>
          <w:color w:val="000000"/>
          <w:sz w:val="22"/>
          <w:szCs w:val="22"/>
        </w:rPr>
        <w:t>Coray</w:t>
      </w:r>
      <w:proofErr w:type="spellEnd"/>
      <w:r w:rsidRPr="00382CFC">
        <w:rPr>
          <w:rFonts w:cs="Times New Roman"/>
          <w:bCs/>
          <w:color w:val="000000"/>
          <w:sz w:val="22"/>
          <w:szCs w:val="22"/>
        </w:rPr>
        <w:t>, Department of Mathematics, University of Geneva, Geneva</w:t>
      </w:r>
    </w:p>
    <w:p w:rsidR="00382CFC" w:rsidRPr="00382CFC" w:rsidRDefault="00382CFC" w:rsidP="00382CFC">
      <w:pPr>
        <w:pStyle w:val="ListParagraph"/>
        <w:numPr>
          <w:ilvl w:val="0"/>
          <w:numId w:val="11"/>
        </w:numPr>
        <w:autoSpaceDE w:val="0"/>
        <w:autoSpaceDN w:val="0"/>
        <w:adjustRightInd w:val="0"/>
        <w:rPr>
          <w:rFonts w:cs="Times New Roman"/>
          <w:bCs/>
          <w:color w:val="000000"/>
          <w:sz w:val="22"/>
          <w:szCs w:val="22"/>
        </w:rPr>
      </w:pPr>
      <w:r>
        <w:rPr>
          <w:rFonts w:cs="Times New Roman"/>
          <w:bCs/>
          <w:color w:val="000000"/>
          <w:sz w:val="22"/>
          <w:szCs w:val="22"/>
        </w:rPr>
        <w:t>Organization</w:t>
      </w:r>
      <w:r w:rsidRPr="00382CFC">
        <w:rPr>
          <w:rFonts w:cs="Times New Roman"/>
          <w:bCs/>
          <w:color w:val="000000"/>
          <w:sz w:val="22"/>
          <w:szCs w:val="22"/>
        </w:rPr>
        <w:t>: University of Geneva, Geneva</w:t>
      </w:r>
    </w:p>
    <w:p w:rsidR="00382CFC" w:rsidRPr="00382CFC" w:rsidRDefault="00382CFC" w:rsidP="00382CFC">
      <w:pPr>
        <w:pStyle w:val="ListParagraph"/>
        <w:numPr>
          <w:ilvl w:val="0"/>
          <w:numId w:val="11"/>
        </w:numPr>
        <w:autoSpaceDE w:val="0"/>
        <w:autoSpaceDN w:val="0"/>
        <w:adjustRightInd w:val="0"/>
        <w:rPr>
          <w:rFonts w:cs="Times New Roman"/>
          <w:bCs/>
          <w:color w:val="000000"/>
          <w:sz w:val="22"/>
          <w:szCs w:val="22"/>
        </w:rPr>
      </w:pPr>
      <w:r w:rsidRPr="00382CFC">
        <w:rPr>
          <w:rFonts w:cs="Times New Roman"/>
          <w:bCs/>
          <w:color w:val="000000"/>
          <w:sz w:val="22"/>
          <w:szCs w:val="22"/>
        </w:rPr>
        <w:t>Duration: 12.2008 – 06.2013</w:t>
      </w:r>
    </w:p>
    <w:p w:rsidR="00382CFC" w:rsidRPr="00382CFC" w:rsidRDefault="00382CFC" w:rsidP="00382CFC">
      <w:pPr>
        <w:pStyle w:val="ListParagraph"/>
        <w:numPr>
          <w:ilvl w:val="0"/>
          <w:numId w:val="11"/>
        </w:numPr>
        <w:autoSpaceDE w:val="0"/>
        <w:autoSpaceDN w:val="0"/>
        <w:adjustRightInd w:val="0"/>
        <w:rPr>
          <w:rFonts w:cs="Times New Roman"/>
          <w:bCs/>
          <w:color w:val="000000"/>
          <w:sz w:val="22"/>
          <w:szCs w:val="22"/>
        </w:rPr>
      </w:pPr>
      <w:r w:rsidRPr="00382CFC">
        <w:rPr>
          <w:rFonts w:cs="Times New Roman"/>
          <w:bCs/>
          <w:color w:val="000000"/>
          <w:sz w:val="22"/>
          <w:szCs w:val="22"/>
        </w:rPr>
        <w:t xml:space="preserve">Grade: </w:t>
      </w:r>
      <w:proofErr w:type="spellStart"/>
      <w:r w:rsidRPr="00382CFC">
        <w:rPr>
          <w:rFonts w:cs="Times New Roman"/>
          <w:bCs/>
          <w:color w:val="000000"/>
          <w:sz w:val="22"/>
          <w:szCs w:val="22"/>
        </w:rPr>
        <w:t>Très</w:t>
      </w:r>
      <w:proofErr w:type="spellEnd"/>
      <w:r w:rsidRPr="00382CFC">
        <w:rPr>
          <w:rFonts w:cs="Times New Roman"/>
          <w:bCs/>
          <w:color w:val="000000"/>
          <w:sz w:val="22"/>
          <w:szCs w:val="22"/>
        </w:rPr>
        <w:t xml:space="preserve"> </w:t>
      </w:r>
      <w:proofErr w:type="spellStart"/>
      <w:r w:rsidRPr="00382CFC">
        <w:rPr>
          <w:rFonts w:cs="Times New Roman"/>
          <w:bCs/>
          <w:color w:val="000000"/>
          <w:sz w:val="22"/>
          <w:szCs w:val="22"/>
        </w:rPr>
        <w:t>bien</w:t>
      </w:r>
      <w:proofErr w:type="spellEnd"/>
      <w:r w:rsidRPr="00382CFC">
        <w:rPr>
          <w:rFonts w:cs="Times New Roman"/>
          <w:bCs/>
          <w:color w:val="000000"/>
          <w:sz w:val="22"/>
          <w:szCs w:val="22"/>
        </w:rPr>
        <w:t xml:space="preserve"> (Highest grade at the University)</w:t>
      </w:r>
    </w:p>
    <w:p w:rsidR="00382CFC" w:rsidRDefault="00382CFC" w:rsidP="007E25A0">
      <w:pPr>
        <w:autoSpaceDE w:val="0"/>
        <w:autoSpaceDN w:val="0"/>
        <w:adjustRightInd w:val="0"/>
        <w:rPr>
          <w:rFonts w:cs="Times New Roman"/>
          <w:bCs/>
          <w:color w:val="000000"/>
          <w:sz w:val="22"/>
          <w:szCs w:val="22"/>
        </w:rPr>
      </w:pPr>
    </w:p>
    <w:p w:rsidR="00382CFC" w:rsidRPr="00FC68C1" w:rsidRDefault="00382CFC" w:rsidP="007E25A0">
      <w:pPr>
        <w:autoSpaceDE w:val="0"/>
        <w:autoSpaceDN w:val="0"/>
        <w:adjustRightInd w:val="0"/>
        <w:rPr>
          <w:rFonts w:cs="Times New Roman"/>
          <w:b/>
          <w:color w:val="000000"/>
          <w:sz w:val="22"/>
          <w:szCs w:val="22"/>
        </w:rPr>
      </w:pPr>
      <w:r w:rsidRPr="00FC68C1">
        <w:rPr>
          <w:rFonts w:cs="Times New Roman"/>
          <w:b/>
          <w:color w:val="000000"/>
          <w:sz w:val="22"/>
          <w:szCs w:val="22"/>
        </w:rPr>
        <w:t>M.Sc. Mathematics</w:t>
      </w:r>
    </w:p>
    <w:p w:rsidR="00FC68C1" w:rsidRPr="00382CFC" w:rsidRDefault="00FC68C1" w:rsidP="00FC68C1">
      <w:pPr>
        <w:pStyle w:val="ListParagraph"/>
        <w:numPr>
          <w:ilvl w:val="0"/>
          <w:numId w:val="11"/>
        </w:numPr>
        <w:autoSpaceDE w:val="0"/>
        <w:autoSpaceDN w:val="0"/>
        <w:adjustRightInd w:val="0"/>
        <w:rPr>
          <w:rFonts w:cs="Times New Roman"/>
          <w:bCs/>
          <w:color w:val="000000"/>
          <w:sz w:val="22"/>
          <w:szCs w:val="22"/>
        </w:rPr>
      </w:pPr>
      <w:r>
        <w:rPr>
          <w:rFonts w:cs="Times New Roman"/>
          <w:bCs/>
          <w:color w:val="000000"/>
          <w:sz w:val="22"/>
          <w:szCs w:val="22"/>
        </w:rPr>
        <w:t>Organization</w:t>
      </w:r>
      <w:r w:rsidRPr="00382CFC">
        <w:rPr>
          <w:rFonts w:cs="Times New Roman"/>
          <w:bCs/>
          <w:color w:val="000000"/>
          <w:sz w:val="22"/>
          <w:szCs w:val="22"/>
        </w:rPr>
        <w:t xml:space="preserve">: </w:t>
      </w:r>
      <w:r w:rsidRPr="00641AB9">
        <w:rPr>
          <w:rFonts w:cs="Times New Roman"/>
          <w:color w:val="000000"/>
          <w:sz w:val="22"/>
          <w:szCs w:val="22"/>
        </w:rPr>
        <w:t>Indian Institute of Technology, Delhi</w:t>
      </w:r>
    </w:p>
    <w:p w:rsidR="00FC68C1" w:rsidRPr="00382CFC" w:rsidRDefault="00FC68C1" w:rsidP="00FC68C1">
      <w:pPr>
        <w:pStyle w:val="ListParagraph"/>
        <w:numPr>
          <w:ilvl w:val="0"/>
          <w:numId w:val="11"/>
        </w:numPr>
        <w:autoSpaceDE w:val="0"/>
        <w:autoSpaceDN w:val="0"/>
        <w:adjustRightInd w:val="0"/>
        <w:rPr>
          <w:rFonts w:cs="Times New Roman"/>
          <w:bCs/>
          <w:color w:val="000000"/>
          <w:sz w:val="22"/>
          <w:szCs w:val="22"/>
        </w:rPr>
      </w:pPr>
      <w:r w:rsidRPr="00382CFC">
        <w:rPr>
          <w:rFonts w:cs="Times New Roman"/>
          <w:bCs/>
          <w:color w:val="000000"/>
          <w:sz w:val="22"/>
          <w:szCs w:val="22"/>
        </w:rPr>
        <w:t xml:space="preserve">Duration: </w:t>
      </w:r>
      <w:r>
        <w:rPr>
          <w:rFonts w:cs="Times New Roman"/>
          <w:color w:val="000000"/>
          <w:sz w:val="22"/>
          <w:szCs w:val="22"/>
        </w:rPr>
        <w:t xml:space="preserve">2006 – </w:t>
      </w:r>
      <w:r w:rsidRPr="00641AB9">
        <w:rPr>
          <w:rFonts w:cs="Times New Roman"/>
          <w:color w:val="000000"/>
          <w:sz w:val="22"/>
          <w:szCs w:val="22"/>
        </w:rPr>
        <w:t>2008</w:t>
      </w:r>
    </w:p>
    <w:p w:rsidR="00FC68C1" w:rsidRPr="00382CFC" w:rsidRDefault="00FC68C1" w:rsidP="00FC68C1">
      <w:pPr>
        <w:pStyle w:val="ListParagraph"/>
        <w:numPr>
          <w:ilvl w:val="0"/>
          <w:numId w:val="11"/>
        </w:numPr>
        <w:autoSpaceDE w:val="0"/>
        <w:autoSpaceDN w:val="0"/>
        <w:adjustRightInd w:val="0"/>
        <w:rPr>
          <w:rFonts w:cs="Times New Roman"/>
          <w:bCs/>
          <w:color w:val="000000"/>
          <w:sz w:val="22"/>
          <w:szCs w:val="22"/>
        </w:rPr>
      </w:pPr>
      <w:r>
        <w:rPr>
          <w:rFonts w:cs="Times New Roman"/>
          <w:bCs/>
          <w:color w:val="000000"/>
          <w:sz w:val="22"/>
          <w:szCs w:val="22"/>
        </w:rPr>
        <w:t>CGPA</w:t>
      </w:r>
      <w:r w:rsidRPr="00382CFC">
        <w:rPr>
          <w:rFonts w:cs="Times New Roman"/>
          <w:bCs/>
          <w:color w:val="000000"/>
          <w:sz w:val="22"/>
          <w:szCs w:val="22"/>
        </w:rPr>
        <w:t xml:space="preserve">: </w:t>
      </w:r>
      <w:r w:rsidRPr="00641AB9">
        <w:rPr>
          <w:rFonts w:cs="Times New Roman"/>
          <w:bCs/>
          <w:color w:val="000000"/>
          <w:sz w:val="22"/>
          <w:szCs w:val="22"/>
        </w:rPr>
        <w:t>7.143 /10</w:t>
      </w:r>
    </w:p>
    <w:p w:rsidR="00382CFC" w:rsidRDefault="00382CFC" w:rsidP="007E25A0">
      <w:pPr>
        <w:autoSpaceDE w:val="0"/>
        <w:autoSpaceDN w:val="0"/>
        <w:adjustRightInd w:val="0"/>
        <w:rPr>
          <w:rFonts w:cs="Times New Roman"/>
          <w:bCs/>
          <w:color w:val="000000"/>
          <w:sz w:val="22"/>
          <w:szCs w:val="22"/>
        </w:rPr>
      </w:pPr>
    </w:p>
    <w:p w:rsidR="00FC68C1" w:rsidRPr="00FC68C1" w:rsidRDefault="00FC68C1" w:rsidP="007E25A0">
      <w:pPr>
        <w:autoSpaceDE w:val="0"/>
        <w:autoSpaceDN w:val="0"/>
        <w:adjustRightInd w:val="0"/>
        <w:rPr>
          <w:rFonts w:cs="Times New Roman"/>
          <w:b/>
          <w:color w:val="000000"/>
          <w:sz w:val="22"/>
          <w:szCs w:val="22"/>
        </w:rPr>
      </w:pPr>
      <w:r w:rsidRPr="00FC68C1">
        <w:rPr>
          <w:rFonts w:cs="Times New Roman"/>
          <w:b/>
          <w:color w:val="000000"/>
          <w:sz w:val="22"/>
          <w:szCs w:val="22"/>
        </w:rPr>
        <w:t xml:space="preserve">B.Sc. </w:t>
      </w:r>
      <w:r w:rsidR="007C0899" w:rsidRPr="007C0899">
        <w:rPr>
          <w:rFonts w:cs="Times New Roman"/>
          <w:bCs/>
          <w:color w:val="000000"/>
          <w:sz w:val="22"/>
          <w:szCs w:val="22"/>
        </w:rPr>
        <w:t>(</w:t>
      </w:r>
      <w:r w:rsidRPr="007C0899">
        <w:rPr>
          <w:rFonts w:cs="Times New Roman"/>
          <w:bCs/>
          <w:color w:val="000000"/>
          <w:sz w:val="22"/>
          <w:szCs w:val="22"/>
        </w:rPr>
        <w:t>Physics</w:t>
      </w:r>
      <w:r w:rsidR="007C0899" w:rsidRPr="007C0899">
        <w:rPr>
          <w:rFonts w:cs="Times New Roman"/>
          <w:bCs/>
          <w:color w:val="000000"/>
          <w:sz w:val="22"/>
          <w:szCs w:val="22"/>
        </w:rPr>
        <w:t>,</w:t>
      </w:r>
      <w:r w:rsidRPr="007C0899">
        <w:rPr>
          <w:rFonts w:cs="Times New Roman"/>
          <w:bCs/>
          <w:color w:val="000000"/>
          <w:sz w:val="22"/>
          <w:szCs w:val="22"/>
        </w:rPr>
        <w:t xml:space="preserve"> Chemistry</w:t>
      </w:r>
      <w:r w:rsidR="007C0899" w:rsidRPr="007C0899">
        <w:rPr>
          <w:rFonts w:cs="Times New Roman"/>
          <w:bCs/>
          <w:color w:val="000000"/>
          <w:sz w:val="22"/>
          <w:szCs w:val="22"/>
        </w:rPr>
        <w:t>,</w:t>
      </w:r>
      <w:r w:rsidRPr="007C0899">
        <w:rPr>
          <w:rFonts w:cs="Times New Roman"/>
          <w:bCs/>
          <w:color w:val="000000"/>
          <w:sz w:val="22"/>
          <w:szCs w:val="22"/>
        </w:rPr>
        <w:t xml:space="preserve"> Mathematics</w:t>
      </w:r>
      <w:r w:rsidR="007C0899" w:rsidRPr="007C0899">
        <w:rPr>
          <w:rFonts w:cs="Times New Roman"/>
          <w:bCs/>
          <w:color w:val="000000"/>
          <w:sz w:val="22"/>
          <w:szCs w:val="22"/>
        </w:rPr>
        <w:t>)</w:t>
      </w:r>
    </w:p>
    <w:p w:rsidR="00FC68C1" w:rsidRPr="00382CFC" w:rsidRDefault="00FC68C1" w:rsidP="00FC68C1">
      <w:pPr>
        <w:pStyle w:val="ListParagraph"/>
        <w:numPr>
          <w:ilvl w:val="0"/>
          <w:numId w:val="11"/>
        </w:numPr>
        <w:autoSpaceDE w:val="0"/>
        <w:autoSpaceDN w:val="0"/>
        <w:adjustRightInd w:val="0"/>
        <w:rPr>
          <w:rFonts w:cs="Times New Roman"/>
          <w:bCs/>
          <w:color w:val="000000"/>
          <w:sz w:val="22"/>
          <w:szCs w:val="22"/>
        </w:rPr>
      </w:pPr>
      <w:r>
        <w:rPr>
          <w:rFonts w:cs="Times New Roman"/>
          <w:bCs/>
          <w:color w:val="000000"/>
          <w:sz w:val="22"/>
          <w:szCs w:val="22"/>
        </w:rPr>
        <w:t>Organization</w:t>
      </w:r>
      <w:r w:rsidRPr="00382CFC">
        <w:rPr>
          <w:rFonts w:cs="Times New Roman"/>
          <w:bCs/>
          <w:color w:val="000000"/>
          <w:sz w:val="22"/>
          <w:szCs w:val="22"/>
        </w:rPr>
        <w:t xml:space="preserve">: </w:t>
      </w:r>
      <w:r w:rsidRPr="00641AB9">
        <w:rPr>
          <w:rFonts w:cs="Times New Roman"/>
          <w:color w:val="000000"/>
          <w:sz w:val="22"/>
          <w:szCs w:val="22"/>
        </w:rPr>
        <w:t>University of Kota</w:t>
      </w:r>
      <w:r>
        <w:rPr>
          <w:rFonts w:cs="Times New Roman"/>
          <w:color w:val="000000"/>
          <w:sz w:val="22"/>
          <w:szCs w:val="22"/>
        </w:rPr>
        <w:t>, Kota</w:t>
      </w:r>
    </w:p>
    <w:p w:rsidR="00FC68C1" w:rsidRPr="00382CFC" w:rsidRDefault="00FC68C1" w:rsidP="00FC68C1">
      <w:pPr>
        <w:pStyle w:val="ListParagraph"/>
        <w:numPr>
          <w:ilvl w:val="0"/>
          <w:numId w:val="11"/>
        </w:numPr>
        <w:autoSpaceDE w:val="0"/>
        <w:autoSpaceDN w:val="0"/>
        <w:adjustRightInd w:val="0"/>
        <w:rPr>
          <w:rFonts w:cs="Times New Roman"/>
          <w:bCs/>
          <w:color w:val="000000"/>
          <w:sz w:val="22"/>
          <w:szCs w:val="22"/>
        </w:rPr>
      </w:pPr>
      <w:r w:rsidRPr="00382CFC">
        <w:rPr>
          <w:rFonts w:cs="Times New Roman"/>
          <w:bCs/>
          <w:color w:val="000000"/>
          <w:sz w:val="22"/>
          <w:szCs w:val="22"/>
        </w:rPr>
        <w:t xml:space="preserve">Duration: </w:t>
      </w:r>
      <w:r>
        <w:rPr>
          <w:rFonts w:cs="Times New Roman"/>
          <w:color w:val="000000"/>
          <w:sz w:val="22"/>
          <w:szCs w:val="22"/>
        </w:rPr>
        <w:t xml:space="preserve">2002 – </w:t>
      </w:r>
      <w:r w:rsidRPr="00641AB9">
        <w:rPr>
          <w:rFonts w:cs="Times New Roman"/>
          <w:color w:val="000000"/>
          <w:sz w:val="22"/>
          <w:szCs w:val="22"/>
        </w:rPr>
        <w:t>200</w:t>
      </w:r>
      <w:r>
        <w:rPr>
          <w:rFonts w:cs="Times New Roman"/>
          <w:color w:val="000000"/>
          <w:sz w:val="22"/>
          <w:szCs w:val="22"/>
        </w:rPr>
        <w:t>5</w:t>
      </w:r>
    </w:p>
    <w:p w:rsidR="00FC68C1" w:rsidRPr="00382CFC" w:rsidRDefault="00FC68C1" w:rsidP="00FC68C1">
      <w:pPr>
        <w:pStyle w:val="ListParagraph"/>
        <w:numPr>
          <w:ilvl w:val="0"/>
          <w:numId w:val="11"/>
        </w:numPr>
        <w:autoSpaceDE w:val="0"/>
        <w:autoSpaceDN w:val="0"/>
        <w:adjustRightInd w:val="0"/>
        <w:rPr>
          <w:rFonts w:cs="Times New Roman"/>
          <w:bCs/>
          <w:color w:val="000000"/>
          <w:sz w:val="22"/>
          <w:szCs w:val="22"/>
        </w:rPr>
      </w:pPr>
      <w:r>
        <w:rPr>
          <w:rFonts w:cs="Times New Roman"/>
          <w:bCs/>
          <w:color w:val="000000"/>
          <w:sz w:val="22"/>
          <w:szCs w:val="22"/>
        </w:rPr>
        <w:t>Percentage</w:t>
      </w:r>
      <w:r w:rsidRPr="00382CFC">
        <w:rPr>
          <w:rFonts w:cs="Times New Roman"/>
          <w:bCs/>
          <w:color w:val="000000"/>
          <w:sz w:val="22"/>
          <w:szCs w:val="22"/>
        </w:rPr>
        <w:t xml:space="preserve">: </w:t>
      </w:r>
      <w:r w:rsidRPr="00641AB9">
        <w:rPr>
          <w:rFonts w:cs="Times New Roman"/>
          <w:color w:val="000000"/>
          <w:sz w:val="22"/>
          <w:szCs w:val="22"/>
        </w:rPr>
        <w:t>77.38</w:t>
      </w:r>
    </w:p>
    <w:p w:rsidR="001C7679" w:rsidRDefault="001C7679" w:rsidP="001C7679">
      <w:pPr>
        <w:jc w:val="both"/>
        <w:rPr>
          <w:rFonts w:cs="Times New Roman"/>
          <w:bCs/>
          <w:color w:val="000000"/>
        </w:rPr>
      </w:pPr>
    </w:p>
    <w:p w:rsidR="001C7679" w:rsidRPr="00FC68C1" w:rsidRDefault="00A9330D" w:rsidP="001C7679">
      <w:pPr>
        <w:jc w:val="both"/>
        <w:rPr>
          <w:rFonts w:cs="Times New Roman"/>
          <w:b/>
          <w:sz w:val="22"/>
          <w:szCs w:val="22"/>
          <w:u w:val="single"/>
        </w:rPr>
      </w:pPr>
      <w:r>
        <w:rPr>
          <w:rFonts w:cs="Times New Roman"/>
          <w:b/>
          <w:color w:val="000000"/>
          <w:u w:val="single"/>
        </w:rPr>
        <w:t>EMPLOYEMENT HISTORY</w:t>
      </w:r>
    </w:p>
    <w:p w:rsidR="001C7679" w:rsidRDefault="001C7679" w:rsidP="00FC68C1">
      <w:pPr>
        <w:jc w:val="both"/>
        <w:rPr>
          <w:rFonts w:cs="Times New Roman"/>
          <w:b/>
          <w:color w:val="000000"/>
          <w:u w:val="single"/>
        </w:rPr>
      </w:pPr>
    </w:p>
    <w:p w:rsidR="00FC68C1" w:rsidRPr="000D54C1" w:rsidRDefault="001C7679" w:rsidP="00FC68C1">
      <w:pPr>
        <w:jc w:val="both"/>
        <w:rPr>
          <w:rFonts w:cs="Times New Roman"/>
          <w:b/>
          <w:sz w:val="22"/>
          <w:szCs w:val="22"/>
        </w:rPr>
      </w:pPr>
      <w:r>
        <w:rPr>
          <w:rFonts w:cs="Times New Roman"/>
          <w:b/>
          <w:color w:val="000000"/>
          <w:sz w:val="22"/>
          <w:szCs w:val="22"/>
        </w:rPr>
        <w:t>Present P</w:t>
      </w:r>
      <w:r w:rsidRPr="001C7679">
        <w:rPr>
          <w:rFonts w:cs="Times New Roman"/>
          <w:b/>
          <w:color w:val="000000"/>
          <w:sz w:val="22"/>
          <w:szCs w:val="22"/>
        </w:rPr>
        <w:t>osition</w:t>
      </w:r>
    </w:p>
    <w:p w:rsidR="00FC68C1" w:rsidRPr="00F96079" w:rsidRDefault="007E25A0" w:rsidP="00F96079">
      <w:pPr>
        <w:pStyle w:val="ListParagraph"/>
        <w:numPr>
          <w:ilvl w:val="0"/>
          <w:numId w:val="3"/>
        </w:numPr>
        <w:autoSpaceDE w:val="0"/>
        <w:autoSpaceDN w:val="0"/>
        <w:adjustRightInd w:val="0"/>
        <w:rPr>
          <w:rFonts w:eastAsiaTheme="minorHAnsi" w:cs="Times New Roman"/>
          <w:sz w:val="22"/>
          <w:szCs w:val="22"/>
          <w:lang w:bidi="hi-IN"/>
        </w:rPr>
      </w:pPr>
      <w:r w:rsidRPr="00641AB9">
        <w:rPr>
          <w:rFonts w:eastAsiaTheme="minorHAnsi" w:cs="Times New Roman"/>
          <w:b/>
          <w:bCs/>
          <w:sz w:val="22"/>
          <w:szCs w:val="22"/>
          <w:lang w:bidi="hi-IN"/>
        </w:rPr>
        <w:t xml:space="preserve">Position Held: </w:t>
      </w:r>
      <w:r w:rsidR="00F96079">
        <w:rPr>
          <w:rFonts w:eastAsiaTheme="minorHAnsi" w:cs="Times New Roman"/>
          <w:sz w:val="22"/>
          <w:szCs w:val="22"/>
          <w:lang w:bidi="hi-IN"/>
        </w:rPr>
        <w:t>Assistant Professor, Department of Mathematics</w:t>
      </w:r>
    </w:p>
    <w:p w:rsidR="007E25A0" w:rsidRDefault="007E25A0" w:rsidP="007E25A0">
      <w:pPr>
        <w:pStyle w:val="ListParagraph"/>
        <w:numPr>
          <w:ilvl w:val="0"/>
          <w:numId w:val="3"/>
        </w:numPr>
        <w:autoSpaceDE w:val="0"/>
        <w:autoSpaceDN w:val="0"/>
        <w:adjustRightInd w:val="0"/>
        <w:rPr>
          <w:rFonts w:eastAsiaTheme="minorHAnsi" w:cs="Times New Roman"/>
          <w:sz w:val="22"/>
          <w:szCs w:val="22"/>
          <w:lang w:bidi="hi-IN"/>
        </w:rPr>
      </w:pPr>
      <w:r w:rsidRPr="00641AB9">
        <w:rPr>
          <w:rFonts w:eastAsiaTheme="minorHAnsi" w:cs="Times New Roman"/>
          <w:b/>
          <w:bCs/>
          <w:sz w:val="22"/>
          <w:szCs w:val="22"/>
          <w:lang w:bidi="hi-IN"/>
        </w:rPr>
        <w:t xml:space="preserve">Organization: </w:t>
      </w:r>
      <w:r w:rsidR="00F96079">
        <w:rPr>
          <w:rFonts w:eastAsiaTheme="minorHAnsi" w:cs="Times New Roman"/>
          <w:sz w:val="22"/>
          <w:szCs w:val="22"/>
          <w:lang w:bidi="hi-IN"/>
        </w:rPr>
        <w:t xml:space="preserve">BITS </w:t>
      </w:r>
      <w:proofErr w:type="spellStart"/>
      <w:r w:rsidR="00F96079">
        <w:rPr>
          <w:rFonts w:eastAsiaTheme="minorHAnsi" w:cs="Times New Roman"/>
          <w:sz w:val="22"/>
          <w:szCs w:val="22"/>
          <w:lang w:bidi="hi-IN"/>
        </w:rPr>
        <w:t>Pilani</w:t>
      </w:r>
      <w:proofErr w:type="spellEnd"/>
      <w:r w:rsidR="00F96079">
        <w:rPr>
          <w:rFonts w:eastAsiaTheme="minorHAnsi" w:cs="Times New Roman"/>
          <w:sz w:val="22"/>
          <w:szCs w:val="22"/>
          <w:lang w:bidi="hi-IN"/>
        </w:rPr>
        <w:t xml:space="preserve">, </w:t>
      </w:r>
      <w:proofErr w:type="spellStart"/>
      <w:r w:rsidR="00F96079">
        <w:rPr>
          <w:rFonts w:eastAsiaTheme="minorHAnsi" w:cs="Times New Roman"/>
          <w:sz w:val="22"/>
          <w:szCs w:val="22"/>
          <w:lang w:bidi="hi-IN"/>
        </w:rPr>
        <w:t>Pilani</w:t>
      </w:r>
      <w:proofErr w:type="spellEnd"/>
      <w:r w:rsidR="00F96079">
        <w:rPr>
          <w:rFonts w:eastAsiaTheme="minorHAnsi" w:cs="Times New Roman"/>
          <w:sz w:val="22"/>
          <w:szCs w:val="22"/>
          <w:lang w:bidi="hi-IN"/>
        </w:rPr>
        <w:t xml:space="preserve"> Campus</w:t>
      </w:r>
    </w:p>
    <w:p w:rsidR="00FC68C1" w:rsidRPr="00641AB9" w:rsidRDefault="00FC68C1" w:rsidP="00FC68C1">
      <w:pPr>
        <w:pStyle w:val="ListParagraph"/>
        <w:numPr>
          <w:ilvl w:val="0"/>
          <w:numId w:val="3"/>
        </w:numPr>
        <w:autoSpaceDE w:val="0"/>
        <w:autoSpaceDN w:val="0"/>
        <w:adjustRightInd w:val="0"/>
        <w:rPr>
          <w:rFonts w:eastAsiaTheme="minorHAnsi" w:cs="Times New Roman"/>
          <w:sz w:val="22"/>
          <w:szCs w:val="22"/>
          <w:lang w:bidi="hi-IN"/>
        </w:rPr>
      </w:pPr>
      <w:r w:rsidRPr="00641AB9">
        <w:rPr>
          <w:rFonts w:eastAsiaTheme="minorHAnsi" w:cs="Times New Roman"/>
          <w:b/>
          <w:bCs/>
          <w:sz w:val="22"/>
          <w:szCs w:val="22"/>
          <w:lang w:bidi="hi-IN"/>
        </w:rPr>
        <w:t xml:space="preserve">Duration: </w:t>
      </w:r>
      <w:r w:rsidR="00F96079">
        <w:rPr>
          <w:rFonts w:eastAsiaTheme="minorHAnsi" w:cs="Times New Roman"/>
          <w:sz w:val="22"/>
          <w:szCs w:val="22"/>
          <w:lang w:bidi="hi-IN"/>
        </w:rPr>
        <w:t>01.04.2016</w:t>
      </w:r>
      <w:r w:rsidRPr="00641AB9">
        <w:rPr>
          <w:rFonts w:eastAsiaTheme="minorHAnsi" w:cs="Times New Roman"/>
          <w:sz w:val="22"/>
          <w:szCs w:val="22"/>
          <w:lang w:bidi="hi-IN"/>
        </w:rPr>
        <w:t xml:space="preserve"> </w:t>
      </w:r>
      <w:r w:rsidRPr="00641AB9">
        <w:rPr>
          <w:rFonts w:eastAsiaTheme="minorHAnsi" w:cs="Times New Roman"/>
          <w:b/>
          <w:bCs/>
          <w:sz w:val="22"/>
          <w:szCs w:val="22"/>
          <w:lang w:bidi="hi-IN"/>
        </w:rPr>
        <w:t xml:space="preserve">- </w:t>
      </w:r>
      <w:r w:rsidRPr="00641AB9">
        <w:rPr>
          <w:rFonts w:eastAsiaTheme="minorHAnsi" w:cs="Times New Roman"/>
          <w:sz w:val="22"/>
          <w:szCs w:val="22"/>
          <w:lang w:bidi="hi-IN"/>
        </w:rPr>
        <w:t>In continuation</w:t>
      </w:r>
    </w:p>
    <w:p w:rsidR="00FC68C1" w:rsidRPr="00CD4A34" w:rsidRDefault="00FC68C1" w:rsidP="00FC68C1">
      <w:pPr>
        <w:pStyle w:val="ListParagraph"/>
        <w:autoSpaceDE w:val="0"/>
        <w:autoSpaceDN w:val="0"/>
        <w:adjustRightInd w:val="0"/>
        <w:rPr>
          <w:rFonts w:eastAsiaTheme="minorHAnsi" w:cs="Times New Roman"/>
          <w:sz w:val="22"/>
          <w:szCs w:val="22"/>
          <w:lang w:bidi="hi-IN"/>
        </w:rPr>
      </w:pPr>
    </w:p>
    <w:p w:rsidR="007E25A0" w:rsidRDefault="001C7679" w:rsidP="000D54C1">
      <w:pPr>
        <w:jc w:val="both"/>
        <w:rPr>
          <w:rFonts w:cs="Times New Roman"/>
          <w:b/>
          <w:color w:val="000000"/>
          <w:sz w:val="22"/>
          <w:szCs w:val="22"/>
        </w:rPr>
      </w:pPr>
      <w:r>
        <w:rPr>
          <w:rFonts w:cs="Times New Roman"/>
          <w:b/>
          <w:color w:val="000000"/>
          <w:sz w:val="22"/>
          <w:szCs w:val="22"/>
        </w:rPr>
        <w:t>Past P</w:t>
      </w:r>
      <w:r w:rsidRPr="001C7679">
        <w:rPr>
          <w:rFonts w:cs="Times New Roman"/>
          <w:b/>
          <w:color w:val="000000"/>
          <w:sz w:val="22"/>
          <w:szCs w:val="22"/>
        </w:rPr>
        <w:t>ositions</w:t>
      </w:r>
    </w:p>
    <w:p w:rsidR="00F96079" w:rsidRDefault="00F96079" w:rsidP="00F96079">
      <w:pPr>
        <w:pStyle w:val="ListParagraph"/>
        <w:numPr>
          <w:ilvl w:val="0"/>
          <w:numId w:val="3"/>
        </w:numPr>
        <w:autoSpaceDE w:val="0"/>
        <w:autoSpaceDN w:val="0"/>
        <w:adjustRightInd w:val="0"/>
        <w:rPr>
          <w:rFonts w:eastAsiaTheme="minorHAnsi" w:cs="Times New Roman"/>
          <w:sz w:val="22"/>
          <w:szCs w:val="22"/>
          <w:lang w:bidi="hi-IN"/>
        </w:rPr>
      </w:pPr>
      <w:r w:rsidRPr="00641AB9">
        <w:rPr>
          <w:rFonts w:eastAsiaTheme="minorHAnsi" w:cs="Times New Roman"/>
          <w:b/>
          <w:bCs/>
          <w:sz w:val="22"/>
          <w:szCs w:val="22"/>
          <w:lang w:bidi="hi-IN"/>
        </w:rPr>
        <w:t xml:space="preserve">Position Held: </w:t>
      </w:r>
      <w:r>
        <w:rPr>
          <w:rFonts w:eastAsiaTheme="minorHAnsi" w:cs="Times New Roman"/>
          <w:sz w:val="22"/>
          <w:szCs w:val="22"/>
          <w:lang w:bidi="hi-IN"/>
        </w:rPr>
        <w:t>Postdoctoral Fellow, Design &amp; Computation Group, Faculty of Architecture</w:t>
      </w:r>
    </w:p>
    <w:p w:rsidR="00F96079" w:rsidRPr="00641AB9" w:rsidRDefault="00F96079" w:rsidP="00F96079">
      <w:pPr>
        <w:pStyle w:val="ListParagraph"/>
        <w:numPr>
          <w:ilvl w:val="0"/>
          <w:numId w:val="3"/>
        </w:numPr>
        <w:autoSpaceDE w:val="0"/>
        <w:autoSpaceDN w:val="0"/>
        <w:adjustRightInd w:val="0"/>
        <w:rPr>
          <w:rFonts w:eastAsiaTheme="minorHAnsi" w:cs="Times New Roman"/>
          <w:sz w:val="22"/>
          <w:szCs w:val="22"/>
          <w:lang w:bidi="hi-IN"/>
        </w:rPr>
      </w:pPr>
      <w:r>
        <w:rPr>
          <w:rFonts w:eastAsiaTheme="minorHAnsi" w:cs="Times New Roman"/>
          <w:b/>
          <w:bCs/>
          <w:sz w:val="22"/>
          <w:szCs w:val="22"/>
          <w:lang w:bidi="hi-IN"/>
        </w:rPr>
        <w:t>Supervisor:</w:t>
      </w:r>
      <w:r>
        <w:rPr>
          <w:rFonts w:eastAsiaTheme="minorHAnsi" w:cs="Times New Roman"/>
          <w:sz w:val="22"/>
          <w:szCs w:val="22"/>
          <w:lang w:bidi="hi-IN"/>
        </w:rPr>
        <w:t xml:space="preserve"> Prof. </w:t>
      </w:r>
      <w:r w:rsidRPr="00FC68C1">
        <w:rPr>
          <w:rFonts w:eastAsiaTheme="minorHAnsi" w:cs="Times New Roman"/>
          <w:sz w:val="22"/>
          <w:szCs w:val="22"/>
          <w:lang w:bidi="hi-IN"/>
        </w:rPr>
        <w:t>José Manuel Pinto Duarte</w:t>
      </w:r>
    </w:p>
    <w:p w:rsidR="00F96079" w:rsidRDefault="00F96079" w:rsidP="00F96079">
      <w:pPr>
        <w:pStyle w:val="ListParagraph"/>
        <w:numPr>
          <w:ilvl w:val="0"/>
          <w:numId w:val="3"/>
        </w:numPr>
        <w:autoSpaceDE w:val="0"/>
        <w:autoSpaceDN w:val="0"/>
        <w:adjustRightInd w:val="0"/>
        <w:rPr>
          <w:rFonts w:eastAsiaTheme="minorHAnsi" w:cs="Times New Roman"/>
          <w:sz w:val="22"/>
          <w:szCs w:val="22"/>
          <w:lang w:bidi="hi-IN"/>
        </w:rPr>
      </w:pPr>
      <w:r w:rsidRPr="00641AB9">
        <w:rPr>
          <w:rFonts w:eastAsiaTheme="minorHAnsi" w:cs="Times New Roman"/>
          <w:b/>
          <w:bCs/>
          <w:sz w:val="22"/>
          <w:szCs w:val="22"/>
          <w:lang w:bidi="hi-IN"/>
        </w:rPr>
        <w:t xml:space="preserve">Organization: </w:t>
      </w:r>
      <w:r>
        <w:rPr>
          <w:rFonts w:eastAsiaTheme="minorHAnsi" w:cs="Times New Roman"/>
          <w:sz w:val="22"/>
          <w:szCs w:val="22"/>
          <w:lang w:bidi="hi-IN"/>
        </w:rPr>
        <w:t>University of Lisbon, Portugal</w:t>
      </w:r>
    </w:p>
    <w:p w:rsidR="00F96079" w:rsidRPr="00641AB9" w:rsidRDefault="00F96079" w:rsidP="00F96079">
      <w:pPr>
        <w:pStyle w:val="ListParagraph"/>
        <w:numPr>
          <w:ilvl w:val="0"/>
          <w:numId w:val="3"/>
        </w:numPr>
        <w:autoSpaceDE w:val="0"/>
        <w:autoSpaceDN w:val="0"/>
        <w:adjustRightInd w:val="0"/>
        <w:rPr>
          <w:rFonts w:eastAsiaTheme="minorHAnsi" w:cs="Times New Roman"/>
          <w:sz w:val="22"/>
          <w:szCs w:val="22"/>
          <w:lang w:bidi="hi-IN"/>
        </w:rPr>
      </w:pPr>
      <w:r w:rsidRPr="00641AB9">
        <w:rPr>
          <w:rFonts w:eastAsiaTheme="minorHAnsi" w:cs="Times New Roman"/>
          <w:b/>
          <w:bCs/>
          <w:sz w:val="22"/>
          <w:szCs w:val="22"/>
          <w:lang w:bidi="hi-IN"/>
        </w:rPr>
        <w:t xml:space="preserve">Duration: </w:t>
      </w:r>
      <w:r>
        <w:rPr>
          <w:rFonts w:eastAsiaTheme="minorHAnsi" w:cs="Times New Roman"/>
          <w:sz w:val="22"/>
          <w:szCs w:val="22"/>
          <w:lang w:bidi="hi-IN"/>
        </w:rPr>
        <w:t>01.04.2015</w:t>
      </w:r>
      <w:r w:rsidRPr="00641AB9">
        <w:rPr>
          <w:rFonts w:eastAsiaTheme="minorHAnsi" w:cs="Times New Roman"/>
          <w:sz w:val="22"/>
          <w:szCs w:val="22"/>
          <w:lang w:bidi="hi-IN"/>
        </w:rPr>
        <w:t xml:space="preserve"> </w:t>
      </w:r>
      <w:r>
        <w:rPr>
          <w:rFonts w:eastAsiaTheme="minorHAnsi" w:cs="Times New Roman"/>
          <w:b/>
          <w:bCs/>
          <w:sz w:val="22"/>
          <w:szCs w:val="22"/>
          <w:lang w:bidi="hi-IN"/>
        </w:rPr>
        <w:t>–</w:t>
      </w:r>
      <w:r w:rsidRPr="00641AB9">
        <w:rPr>
          <w:rFonts w:eastAsiaTheme="minorHAnsi" w:cs="Times New Roman"/>
          <w:b/>
          <w:bCs/>
          <w:sz w:val="22"/>
          <w:szCs w:val="22"/>
          <w:lang w:bidi="hi-IN"/>
        </w:rPr>
        <w:t xml:space="preserve"> </w:t>
      </w:r>
      <w:r>
        <w:rPr>
          <w:rFonts w:eastAsiaTheme="minorHAnsi" w:cs="Times New Roman"/>
          <w:sz w:val="22"/>
          <w:szCs w:val="22"/>
          <w:lang w:bidi="hi-IN"/>
        </w:rPr>
        <w:t>31.03.2016</w:t>
      </w:r>
    </w:p>
    <w:p w:rsidR="00F96079" w:rsidRPr="000D54C1" w:rsidRDefault="00F96079" w:rsidP="000D54C1">
      <w:pPr>
        <w:jc w:val="both"/>
        <w:rPr>
          <w:rFonts w:cs="Times New Roman"/>
          <w:b/>
          <w:sz w:val="22"/>
          <w:szCs w:val="22"/>
        </w:rPr>
      </w:pPr>
    </w:p>
    <w:p w:rsidR="007E25A0" w:rsidRDefault="007E25A0" w:rsidP="007E25A0">
      <w:pPr>
        <w:pStyle w:val="ListParagraph"/>
        <w:numPr>
          <w:ilvl w:val="0"/>
          <w:numId w:val="3"/>
        </w:numPr>
        <w:autoSpaceDE w:val="0"/>
        <w:autoSpaceDN w:val="0"/>
        <w:adjustRightInd w:val="0"/>
        <w:rPr>
          <w:rFonts w:eastAsiaTheme="minorHAnsi" w:cs="Times New Roman"/>
          <w:sz w:val="22"/>
          <w:szCs w:val="22"/>
          <w:lang w:bidi="hi-IN"/>
        </w:rPr>
      </w:pPr>
      <w:r w:rsidRPr="00641AB9">
        <w:rPr>
          <w:rFonts w:eastAsiaTheme="minorHAnsi" w:cs="Times New Roman"/>
          <w:b/>
          <w:bCs/>
          <w:sz w:val="22"/>
          <w:szCs w:val="22"/>
          <w:lang w:bidi="hi-IN"/>
        </w:rPr>
        <w:t xml:space="preserve">Position Held: </w:t>
      </w:r>
      <w:r>
        <w:rPr>
          <w:rFonts w:eastAsiaTheme="minorHAnsi" w:cs="Times New Roman"/>
          <w:sz w:val="22"/>
          <w:szCs w:val="22"/>
          <w:lang w:bidi="hi-IN"/>
        </w:rPr>
        <w:t xml:space="preserve">Postdoctoral </w:t>
      </w:r>
      <w:r w:rsidR="00EA066A">
        <w:rPr>
          <w:rFonts w:eastAsiaTheme="minorHAnsi" w:cs="Times New Roman"/>
          <w:sz w:val="22"/>
          <w:szCs w:val="22"/>
          <w:lang w:bidi="hi-IN"/>
        </w:rPr>
        <w:t>Fellow</w:t>
      </w:r>
      <w:r>
        <w:rPr>
          <w:rFonts w:eastAsiaTheme="minorHAnsi" w:cs="Times New Roman"/>
          <w:sz w:val="22"/>
          <w:szCs w:val="22"/>
          <w:lang w:bidi="hi-IN"/>
        </w:rPr>
        <w:t xml:space="preserve"> at G-Mod</w:t>
      </w:r>
      <w:r w:rsidR="00EA066A">
        <w:rPr>
          <w:rFonts w:eastAsiaTheme="minorHAnsi" w:cs="Times New Roman"/>
          <w:sz w:val="22"/>
          <w:szCs w:val="22"/>
          <w:lang w:bidi="hi-IN"/>
        </w:rPr>
        <w:t xml:space="preserve"> Group, Department of Computer Science</w:t>
      </w:r>
    </w:p>
    <w:p w:rsidR="00FC68C1" w:rsidRPr="00641AB9" w:rsidRDefault="00FC68C1" w:rsidP="007E25A0">
      <w:pPr>
        <w:pStyle w:val="ListParagraph"/>
        <w:numPr>
          <w:ilvl w:val="0"/>
          <w:numId w:val="3"/>
        </w:numPr>
        <w:autoSpaceDE w:val="0"/>
        <w:autoSpaceDN w:val="0"/>
        <w:adjustRightInd w:val="0"/>
        <w:rPr>
          <w:rFonts w:eastAsiaTheme="minorHAnsi" w:cs="Times New Roman"/>
          <w:sz w:val="22"/>
          <w:szCs w:val="22"/>
          <w:lang w:bidi="hi-IN"/>
        </w:rPr>
      </w:pPr>
      <w:r>
        <w:rPr>
          <w:rFonts w:eastAsiaTheme="minorHAnsi" w:cs="Times New Roman"/>
          <w:b/>
          <w:bCs/>
          <w:sz w:val="22"/>
          <w:szCs w:val="22"/>
          <w:lang w:bidi="hi-IN"/>
        </w:rPr>
        <w:t xml:space="preserve">Supervisor: </w:t>
      </w:r>
      <w:r w:rsidRPr="00FC68C1">
        <w:rPr>
          <w:rFonts w:eastAsiaTheme="minorHAnsi" w:cs="Times New Roman"/>
          <w:sz w:val="22"/>
          <w:szCs w:val="22"/>
          <w:lang w:bidi="hi-IN"/>
        </w:rPr>
        <w:t>Prof. Marc Daniel,</w:t>
      </w:r>
      <w:r>
        <w:rPr>
          <w:rFonts w:eastAsiaTheme="minorHAnsi" w:cs="Times New Roman"/>
          <w:b/>
          <w:bCs/>
          <w:sz w:val="22"/>
          <w:szCs w:val="22"/>
          <w:lang w:bidi="hi-IN"/>
        </w:rPr>
        <w:t xml:space="preserve"> </w:t>
      </w:r>
      <w:r w:rsidR="00EA066A">
        <w:rPr>
          <w:rFonts w:eastAsiaTheme="minorHAnsi" w:cs="Times New Roman"/>
          <w:sz w:val="22"/>
          <w:szCs w:val="22"/>
          <w:lang w:bidi="hi-IN"/>
        </w:rPr>
        <w:t>LSIS Laboratory</w:t>
      </w:r>
    </w:p>
    <w:p w:rsidR="007E25A0" w:rsidRPr="00EA066A" w:rsidRDefault="007E25A0" w:rsidP="007E25A0">
      <w:pPr>
        <w:pStyle w:val="ListParagraph"/>
        <w:numPr>
          <w:ilvl w:val="0"/>
          <w:numId w:val="3"/>
        </w:numPr>
        <w:autoSpaceDE w:val="0"/>
        <w:autoSpaceDN w:val="0"/>
        <w:adjustRightInd w:val="0"/>
        <w:rPr>
          <w:rFonts w:eastAsiaTheme="minorHAnsi" w:cs="Times New Roman"/>
          <w:sz w:val="22"/>
          <w:szCs w:val="22"/>
          <w:lang w:val="fr-CH" w:bidi="hi-IN"/>
        </w:rPr>
      </w:pPr>
      <w:proofErr w:type="spellStart"/>
      <w:r w:rsidRPr="00EA066A">
        <w:rPr>
          <w:rFonts w:eastAsiaTheme="minorHAnsi" w:cs="Times New Roman"/>
          <w:b/>
          <w:bCs/>
          <w:sz w:val="22"/>
          <w:szCs w:val="22"/>
          <w:lang w:val="fr-CH" w:bidi="hi-IN"/>
        </w:rPr>
        <w:t>Organization</w:t>
      </w:r>
      <w:proofErr w:type="spellEnd"/>
      <w:r w:rsidRPr="00EA066A">
        <w:rPr>
          <w:rFonts w:eastAsiaTheme="minorHAnsi" w:cs="Times New Roman"/>
          <w:b/>
          <w:bCs/>
          <w:sz w:val="22"/>
          <w:szCs w:val="22"/>
          <w:lang w:val="fr-CH" w:bidi="hi-IN"/>
        </w:rPr>
        <w:t>:</w:t>
      </w:r>
      <w:r w:rsidRPr="00EA066A">
        <w:rPr>
          <w:rFonts w:eastAsiaTheme="minorHAnsi" w:cs="Times New Roman"/>
          <w:sz w:val="22"/>
          <w:szCs w:val="22"/>
          <w:lang w:val="fr-CH" w:bidi="hi-IN"/>
        </w:rPr>
        <w:t xml:space="preserve"> Aix-Marseille </w:t>
      </w:r>
      <w:proofErr w:type="spellStart"/>
      <w:r w:rsidRPr="00EA066A">
        <w:rPr>
          <w:rFonts w:eastAsiaTheme="minorHAnsi" w:cs="Times New Roman"/>
          <w:sz w:val="22"/>
          <w:szCs w:val="22"/>
          <w:lang w:val="fr-CH" w:bidi="hi-IN"/>
        </w:rPr>
        <w:t>University</w:t>
      </w:r>
      <w:proofErr w:type="spellEnd"/>
      <w:r w:rsidRPr="00EA066A">
        <w:rPr>
          <w:rFonts w:eastAsiaTheme="minorHAnsi" w:cs="Times New Roman"/>
          <w:sz w:val="22"/>
          <w:szCs w:val="22"/>
          <w:lang w:val="fr-CH" w:bidi="hi-IN"/>
        </w:rPr>
        <w:t>, France</w:t>
      </w:r>
    </w:p>
    <w:p w:rsidR="00FC68C1" w:rsidRPr="001C7679" w:rsidRDefault="00FC68C1" w:rsidP="001C7679">
      <w:pPr>
        <w:pStyle w:val="ListParagraph"/>
        <w:numPr>
          <w:ilvl w:val="0"/>
          <w:numId w:val="3"/>
        </w:numPr>
        <w:autoSpaceDE w:val="0"/>
        <w:autoSpaceDN w:val="0"/>
        <w:adjustRightInd w:val="0"/>
        <w:rPr>
          <w:rFonts w:eastAsiaTheme="minorHAnsi" w:cs="Times New Roman"/>
          <w:sz w:val="22"/>
          <w:szCs w:val="22"/>
          <w:lang w:bidi="hi-IN"/>
        </w:rPr>
      </w:pPr>
      <w:r w:rsidRPr="00641AB9">
        <w:rPr>
          <w:rFonts w:eastAsiaTheme="minorHAnsi" w:cs="Times New Roman"/>
          <w:b/>
          <w:bCs/>
          <w:sz w:val="22"/>
          <w:szCs w:val="22"/>
          <w:lang w:bidi="hi-IN"/>
        </w:rPr>
        <w:t xml:space="preserve">Duration: </w:t>
      </w:r>
      <w:r>
        <w:rPr>
          <w:rFonts w:eastAsiaTheme="minorHAnsi" w:cs="Times New Roman"/>
          <w:sz w:val="22"/>
          <w:szCs w:val="22"/>
          <w:lang w:bidi="hi-IN"/>
        </w:rPr>
        <w:t>01.02.2015</w:t>
      </w:r>
      <w:r w:rsidRPr="00641AB9">
        <w:rPr>
          <w:rFonts w:eastAsiaTheme="minorHAnsi" w:cs="Times New Roman"/>
          <w:sz w:val="22"/>
          <w:szCs w:val="22"/>
          <w:lang w:bidi="hi-IN"/>
        </w:rPr>
        <w:t xml:space="preserve"> </w:t>
      </w:r>
      <w:r>
        <w:rPr>
          <w:rFonts w:eastAsiaTheme="minorHAnsi" w:cs="Times New Roman"/>
          <w:b/>
          <w:bCs/>
          <w:sz w:val="22"/>
          <w:szCs w:val="22"/>
          <w:lang w:bidi="hi-IN"/>
        </w:rPr>
        <w:t>–</w:t>
      </w:r>
      <w:r w:rsidRPr="00641AB9">
        <w:rPr>
          <w:rFonts w:eastAsiaTheme="minorHAnsi" w:cs="Times New Roman"/>
          <w:b/>
          <w:bCs/>
          <w:sz w:val="22"/>
          <w:szCs w:val="22"/>
          <w:lang w:bidi="hi-IN"/>
        </w:rPr>
        <w:t xml:space="preserve"> </w:t>
      </w:r>
      <w:r w:rsidR="00CA472F">
        <w:rPr>
          <w:rFonts w:eastAsiaTheme="minorHAnsi" w:cs="Times New Roman"/>
          <w:sz w:val="22"/>
          <w:szCs w:val="22"/>
          <w:lang w:bidi="hi-IN"/>
        </w:rPr>
        <w:t>20</w:t>
      </w:r>
      <w:r>
        <w:rPr>
          <w:rFonts w:eastAsiaTheme="minorHAnsi" w:cs="Times New Roman"/>
          <w:sz w:val="22"/>
          <w:szCs w:val="22"/>
          <w:lang w:bidi="hi-IN"/>
        </w:rPr>
        <w:t>.03.2015</w:t>
      </w:r>
    </w:p>
    <w:p w:rsidR="007E25A0" w:rsidRPr="00641AB9" w:rsidRDefault="007E25A0" w:rsidP="007E25A0">
      <w:pPr>
        <w:spacing w:line="15" w:lineRule="atLeast"/>
        <w:ind w:left="360"/>
        <w:jc w:val="both"/>
        <w:rPr>
          <w:rFonts w:cs="Times New Roman"/>
          <w:sz w:val="22"/>
          <w:szCs w:val="22"/>
        </w:rPr>
      </w:pPr>
    </w:p>
    <w:p w:rsidR="007E25A0" w:rsidRPr="00641AB9" w:rsidRDefault="007E25A0" w:rsidP="007E25A0">
      <w:pPr>
        <w:pStyle w:val="ListParagraph"/>
        <w:numPr>
          <w:ilvl w:val="0"/>
          <w:numId w:val="3"/>
        </w:numPr>
        <w:autoSpaceDE w:val="0"/>
        <w:autoSpaceDN w:val="0"/>
        <w:adjustRightInd w:val="0"/>
        <w:rPr>
          <w:rFonts w:eastAsiaTheme="minorHAnsi" w:cs="Times New Roman"/>
          <w:sz w:val="22"/>
          <w:szCs w:val="22"/>
          <w:lang w:bidi="hi-IN"/>
        </w:rPr>
      </w:pPr>
      <w:r w:rsidRPr="00641AB9">
        <w:rPr>
          <w:rFonts w:eastAsiaTheme="minorHAnsi" w:cs="Times New Roman"/>
          <w:b/>
          <w:bCs/>
          <w:sz w:val="22"/>
          <w:szCs w:val="22"/>
          <w:lang w:bidi="hi-IN"/>
        </w:rPr>
        <w:t xml:space="preserve">Position Held: </w:t>
      </w:r>
      <w:r w:rsidRPr="00641AB9">
        <w:rPr>
          <w:rFonts w:eastAsiaTheme="minorHAnsi" w:cs="Times New Roman"/>
          <w:sz w:val="22"/>
          <w:szCs w:val="22"/>
          <w:lang w:bidi="hi-IN"/>
        </w:rPr>
        <w:t xml:space="preserve">Assistant Professor </w:t>
      </w:r>
      <w:r>
        <w:rPr>
          <w:rFonts w:eastAsiaTheme="minorHAnsi" w:cs="Times New Roman"/>
          <w:sz w:val="22"/>
          <w:szCs w:val="22"/>
          <w:lang w:bidi="hi-IN"/>
        </w:rPr>
        <w:t>, Department of Mathematics</w:t>
      </w:r>
    </w:p>
    <w:p w:rsidR="007E25A0" w:rsidRDefault="007E25A0" w:rsidP="007E25A0">
      <w:pPr>
        <w:pStyle w:val="ListParagraph"/>
        <w:numPr>
          <w:ilvl w:val="0"/>
          <w:numId w:val="3"/>
        </w:numPr>
        <w:autoSpaceDE w:val="0"/>
        <w:autoSpaceDN w:val="0"/>
        <w:adjustRightInd w:val="0"/>
        <w:rPr>
          <w:rFonts w:eastAsiaTheme="minorHAnsi" w:cs="Times New Roman"/>
          <w:sz w:val="22"/>
          <w:szCs w:val="22"/>
          <w:lang w:bidi="hi-IN"/>
        </w:rPr>
      </w:pPr>
      <w:r w:rsidRPr="00641AB9">
        <w:rPr>
          <w:rFonts w:eastAsiaTheme="minorHAnsi" w:cs="Times New Roman"/>
          <w:b/>
          <w:bCs/>
          <w:sz w:val="22"/>
          <w:szCs w:val="22"/>
          <w:lang w:bidi="hi-IN"/>
        </w:rPr>
        <w:t xml:space="preserve">Organization: </w:t>
      </w:r>
      <w:r w:rsidRPr="00641AB9">
        <w:rPr>
          <w:rFonts w:eastAsiaTheme="minorHAnsi" w:cs="Times New Roman"/>
          <w:sz w:val="22"/>
          <w:szCs w:val="22"/>
          <w:lang w:bidi="hi-IN"/>
        </w:rPr>
        <w:t>Central University of Rajasthan, India</w:t>
      </w:r>
    </w:p>
    <w:p w:rsidR="001C7679" w:rsidRPr="001C7679" w:rsidRDefault="001C7679" w:rsidP="001C7679">
      <w:pPr>
        <w:pStyle w:val="ListParagraph"/>
        <w:numPr>
          <w:ilvl w:val="0"/>
          <w:numId w:val="3"/>
        </w:numPr>
        <w:autoSpaceDE w:val="0"/>
        <w:autoSpaceDN w:val="0"/>
        <w:adjustRightInd w:val="0"/>
        <w:rPr>
          <w:rFonts w:eastAsiaTheme="minorHAnsi" w:cs="Times New Roman"/>
          <w:sz w:val="22"/>
          <w:szCs w:val="22"/>
          <w:lang w:bidi="hi-IN"/>
        </w:rPr>
      </w:pPr>
      <w:r w:rsidRPr="00641AB9">
        <w:rPr>
          <w:rFonts w:eastAsiaTheme="minorHAnsi" w:cs="Times New Roman"/>
          <w:b/>
          <w:bCs/>
          <w:sz w:val="22"/>
          <w:szCs w:val="22"/>
          <w:lang w:bidi="hi-IN"/>
        </w:rPr>
        <w:t xml:space="preserve">Duration: </w:t>
      </w:r>
      <w:r>
        <w:rPr>
          <w:rFonts w:eastAsiaTheme="minorHAnsi" w:cs="Times New Roman"/>
          <w:sz w:val="22"/>
          <w:szCs w:val="22"/>
          <w:lang w:bidi="hi-IN"/>
        </w:rPr>
        <w:t>05.08.</w:t>
      </w:r>
      <w:r w:rsidRPr="00641AB9">
        <w:rPr>
          <w:rFonts w:eastAsiaTheme="minorHAnsi" w:cs="Times New Roman"/>
          <w:sz w:val="22"/>
          <w:szCs w:val="22"/>
          <w:lang w:bidi="hi-IN"/>
        </w:rPr>
        <w:t xml:space="preserve">2013 </w:t>
      </w:r>
      <w:r>
        <w:rPr>
          <w:rFonts w:eastAsiaTheme="minorHAnsi" w:cs="Times New Roman"/>
          <w:b/>
          <w:bCs/>
          <w:sz w:val="22"/>
          <w:szCs w:val="22"/>
          <w:lang w:bidi="hi-IN"/>
        </w:rPr>
        <w:t xml:space="preserve">– </w:t>
      </w:r>
      <w:r w:rsidRPr="00CD4A34">
        <w:rPr>
          <w:rFonts w:eastAsiaTheme="minorHAnsi" w:cs="Times New Roman"/>
          <w:sz w:val="22"/>
          <w:szCs w:val="22"/>
          <w:lang w:bidi="hi-IN"/>
        </w:rPr>
        <w:t>23.01.2015</w:t>
      </w:r>
      <w:r w:rsidRPr="00641AB9">
        <w:rPr>
          <w:rFonts w:eastAsiaTheme="minorHAnsi" w:cs="Times New Roman"/>
          <w:b/>
          <w:bCs/>
          <w:sz w:val="22"/>
          <w:szCs w:val="22"/>
          <w:lang w:bidi="hi-IN"/>
        </w:rPr>
        <w:t xml:space="preserve"> </w:t>
      </w:r>
    </w:p>
    <w:p w:rsidR="00F12DC6" w:rsidRDefault="00F12DC6" w:rsidP="007E25A0">
      <w:pPr>
        <w:pStyle w:val="Default"/>
        <w:rPr>
          <w:b/>
          <w:bCs/>
          <w:u w:val="single"/>
        </w:rPr>
      </w:pPr>
    </w:p>
    <w:p w:rsidR="001C7679" w:rsidRPr="001C7679" w:rsidRDefault="001C7679" w:rsidP="007E25A0">
      <w:pPr>
        <w:pStyle w:val="Default"/>
        <w:rPr>
          <w:b/>
          <w:bCs/>
          <w:u w:val="single"/>
        </w:rPr>
      </w:pPr>
      <w:r w:rsidRPr="001C7679">
        <w:rPr>
          <w:b/>
          <w:bCs/>
          <w:u w:val="single"/>
        </w:rPr>
        <w:t>PUBLICATIONS</w:t>
      </w:r>
    </w:p>
    <w:p w:rsidR="001C7679" w:rsidRDefault="001C7679" w:rsidP="007E25A0">
      <w:pPr>
        <w:pStyle w:val="Default"/>
      </w:pPr>
    </w:p>
    <w:p w:rsidR="001C7679" w:rsidRPr="000D54C1" w:rsidRDefault="001C7679" w:rsidP="001C7679">
      <w:pPr>
        <w:pStyle w:val="Default"/>
        <w:rPr>
          <w:b/>
          <w:bCs/>
          <w:sz w:val="22"/>
          <w:szCs w:val="22"/>
        </w:rPr>
      </w:pPr>
      <w:r w:rsidRPr="001C7679">
        <w:rPr>
          <w:b/>
          <w:bCs/>
          <w:sz w:val="22"/>
          <w:szCs w:val="22"/>
        </w:rPr>
        <w:t>Book</w:t>
      </w:r>
    </w:p>
    <w:p w:rsidR="007E25A0" w:rsidRPr="00641AB9" w:rsidRDefault="007E25A0" w:rsidP="007E25A0">
      <w:pPr>
        <w:pStyle w:val="Default"/>
        <w:numPr>
          <w:ilvl w:val="0"/>
          <w:numId w:val="2"/>
        </w:numPr>
        <w:rPr>
          <w:sz w:val="22"/>
          <w:szCs w:val="22"/>
        </w:rPr>
      </w:pPr>
      <w:proofErr w:type="spellStart"/>
      <w:r>
        <w:rPr>
          <w:sz w:val="22"/>
          <w:szCs w:val="22"/>
        </w:rPr>
        <w:lastRenderedPageBreak/>
        <w:t>Shekhawat</w:t>
      </w:r>
      <w:proofErr w:type="spellEnd"/>
      <w:r>
        <w:rPr>
          <w:sz w:val="22"/>
          <w:szCs w:val="22"/>
        </w:rPr>
        <w:t>, K. (2014</w:t>
      </w:r>
      <w:r w:rsidRPr="00641AB9">
        <w:rPr>
          <w:sz w:val="22"/>
          <w:szCs w:val="22"/>
        </w:rPr>
        <w:t>)</w:t>
      </w:r>
      <w:r>
        <w:rPr>
          <w:sz w:val="22"/>
          <w:szCs w:val="22"/>
        </w:rPr>
        <w:t>.</w:t>
      </w:r>
      <w:r w:rsidRPr="00641AB9">
        <w:rPr>
          <w:sz w:val="22"/>
          <w:szCs w:val="22"/>
        </w:rPr>
        <w:t xml:space="preserve"> Tiling Rectangles, Connectivity and Associated </w:t>
      </w:r>
      <w:proofErr w:type="spellStart"/>
      <w:r w:rsidRPr="00641AB9">
        <w:rPr>
          <w:sz w:val="22"/>
          <w:szCs w:val="22"/>
        </w:rPr>
        <w:t>Covariants</w:t>
      </w:r>
      <w:proofErr w:type="spellEnd"/>
      <w:r w:rsidRPr="00641AB9">
        <w:rPr>
          <w:sz w:val="22"/>
          <w:szCs w:val="22"/>
        </w:rPr>
        <w:t xml:space="preserve"> (Application of Mathematics to Architecture)</w:t>
      </w:r>
      <w:r>
        <w:rPr>
          <w:sz w:val="22"/>
          <w:szCs w:val="22"/>
        </w:rPr>
        <w:t>.</w:t>
      </w:r>
      <w:r w:rsidRPr="00641AB9">
        <w:rPr>
          <w:sz w:val="22"/>
          <w:szCs w:val="22"/>
        </w:rPr>
        <w:t xml:space="preserve"> </w:t>
      </w:r>
      <w:r w:rsidRPr="00641AB9">
        <w:rPr>
          <w:i/>
          <w:iCs/>
          <w:sz w:val="22"/>
          <w:szCs w:val="22"/>
        </w:rPr>
        <w:t xml:space="preserve">Scholars’ Press Germany </w:t>
      </w:r>
      <w:r w:rsidRPr="00641AB9">
        <w:rPr>
          <w:sz w:val="22"/>
          <w:szCs w:val="22"/>
        </w:rPr>
        <w:t xml:space="preserve">ISBN 978-3-639-66206-1. </w:t>
      </w:r>
    </w:p>
    <w:p w:rsidR="001C7679" w:rsidRDefault="001C7679" w:rsidP="007E25A0">
      <w:pPr>
        <w:pStyle w:val="Default"/>
        <w:rPr>
          <w:sz w:val="22"/>
          <w:szCs w:val="22"/>
        </w:rPr>
      </w:pPr>
    </w:p>
    <w:p w:rsidR="001C7679" w:rsidRDefault="001C7679" w:rsidP="000D54C1">
      <w:pPr>
        <w:pStyle w:val="Default"/>
        <w:rPr>
          <w:b/>
          <w:bCs/>
          <w:sz w:val="22"/>
          <w:szCs w:val="22"/>
        </w:rPr>
      </w:pPr>
      <w:r w:rsidRPr="001C7679">
        <w:rPr>
          <w:b/>
          <w:bCs/>
          <w:sz w:val="22"/>
          <w:szCs w:val="22"/>
        </w:rPr>
        <w:t>Journal Articles</w:t>
      </w:r>
      <w:r w:rsidR="00E03540">
        <w:rPr>
          <w:b/>
          <w:bCs/>
          <w:sz w:val="22"/>
          <w:szCs w:val="22"/>
        </w:rPr>
        <w:t xml:space="preserve"> Published</w:t>
      </w:r>
    </w:p>
    <w:p w:rsidR="00DF732B" w:rsidRPr="000D54C1" w:rsidRDefault="00DF732B" w:rsidP="000D54C1">
      <w:pPr>
        <w:pStyle w:val="Default"/>
        <w:rPr>
          <w:b/>
          <w:bCs/>
          <w:sz w:val="22"/>
          <w:szCs w:val="22"/>
        </w:rPr>
      </w:pPr>
    </w:p>
    <w:p w:rsidR="00370938" w:rsidRPr="00370938" w:rsidRDefault="00370938" w:rsidP="00370938">
      <w:pPr>
        <w:pStyle w:val="ListParagraph"/>
        <w:numPr>
          <w:ilvl w:val="0"/>
          <w:numId w:val="15"/>
        </w:numPr>
        <w:spacing w:before="100" w:beforeAutospacing="1" w:after="75"/>
        <w:jc w:val="both"/>
        <w:rPr>
          <w:rFonts w:cs="Times New Roman"/>
        </w:rPr>
      </w:pPr>
      <w:proofErr w:type="spellStart"/>
      <w:r w:rsidRPr="00370938">
        <w:rPr>
          <w:rFonts w:cs="Times New Roman"/>
        </w:rPr>
        <w:t>Shekhawat</w:t>
      </w:r>
      <w:proofErr w:type="spellEnd"/>
      <w:r w:rsidRPr="00370938">
        <w:rPr>
          <w:rFonts w:cs="Times New Roman"/>
        </w:rPr>
        <w:t xml:space="preserve"> K. (2017</w:t>
      </w:r>
      <w:proofErr w:type="gramStart"/>
      <w:r w:rsidRPr="00370938">
        <w:rPr>
          <w:rFonts w:cs="Times New Roman"/>
        </w:rPr>
        <w:t>)  A</w:t>
      </w:r>
      <w:proofErr w:type="gramEnd"/>
      <w:r w:rsidRPr="00370938">
        <w:rPr>
          <w:rFonts w:cs="Times New Roman"/>
        </w:rPr>
        <w:t xml:space="preserve"> computer-generated plus-shaped arrangement and its architectural applications. </w:t>
      </w:r>
      <w:hyperlink r:id="rId5" w:tooltip="Go to Journal of Computational Design and Engineering on ScienceDirect" w:history="1">
        <w:r w:rsidRPr="00370938">
          <w:rPr>
            <w:rStyle w:val="Hyperlink"/>
            <w:rFonts w:cs="Times New Roman"/>
            <w:i/>
            <w:iCs/>
            <w:color w:val="auto"/>
            <w:u w:val="none"/>
          </w:rPr>
          <w:t>Journal of Computational Design and Engineering</w:t>
        </w:r>
      </w:hyperlink>
      <w:r w:rsidRPr="00370938">
        <w:rPr>
          <w:rFonts w:cs="Times New Roman"/>
        </w:rPr>
        <w:t>, Elsevier, In Press, </w:t>
      </w:r>
      <w:hyperlink r:id="rId6" w:tgtFrame="_blank" w:tooltip="Persistent link using digital object identifier" w:history="1">
        <w:r w:rsidRPr="00370938">
          <w:rPr>
            <w:rStyle w:val="Hyperlink"/>
            <w:rFonts w:cs="Times New Roman"/>
            <w:color w:val="auto"/>
            <w:u w:val="none"/>
          </w:rPr>
          <w:t>https://doi.org/10.1016/j.jcde.2017.05.003</w:t>
        </w:r>
      </w:hyperlink>
      <w:r w:rsidRPr="00370938">
        <w:rPr>
          <w:rFonts w:cs="Times New Roman"/>
        </w:rPr>
        <w:t>.</w:t>
      </w:r>
    </w:p>
    <w:p w:rsidR="00370938" w:rsidRPr="005F5243" w:rsidRDefault="00370938" w:rsidP="00370938">
      <w:pPr>
        <w:pStyle w:val="NormalWeb"/>
        <w:numPr>
          <w:ilvl w:val="0"/>
          <w:numId w:val="15"/>
        </w:numPr>
        <w:jc w:val="both"/>
      </w:pPr>
      <w:proofErr w:type="spellStart"/>
      <w:r w:rsidRPr="005F5243">
        <w:rPr>
          <w:spacing w:val="3"/>
          <w:shd w:val="clear" w:color="auto" w:fill="FCFCFC"/>
        </w:rPr>
        <w:t>Shekhawat</w:t>
      </w:r>
      <w:proofErr w:type="spellEnd"/>
      <w:r w:rsidRPr="005F5243">
        <w:rPr>
          <w:spacing w:val="3"/>
          <w:shd w:val="clear" w:color="auto" w:fill="FCFCFC"/>
        </w:rPr>
        <w:t xml:space="preserve"> K., Duarte J.P. (2017) Rectilinear Floor Plans. In: </w:t>
      </w:r>
      <w:proofErr w:type="spellStart"/>
      <w:r w:rsidRPr="005F5243">
        <w:rPr>
          <w:spacing w:val="3"/>
          <w:shd w:val="clear" w:color="auto" w:fill="FCFCFC"/>
        </w:rPr>
        <w:t>Çagdas</w:t>
      </w:r>
      <w:proofErr w:type="spellEnd"/>
      <w:r w:rsidRPr="005F5243">
        <w:rPr>
          <w:spacing w:val="3"/>
          <w:shd w:val="clear" w:color="auto" w:fill="FCFCFC"/>
        </w:rPr>
        <w:t xml:space="preserve"> G., </w:t>
      </w:r>
      <w:proofErr w:type="spellStart"/>
      <w:r w:rsidRPr="005F5243">
        <w:rPr>
          <w:spacing w:val="3"/>
          <w:shd w:val="clear" w:color="auto" w:fill="FCFCFC"/>
        </w:rPr>
        <w:t>Özkar</w:t>
      </w:r>
      <w:proofErr w:type="spellEnd"/>
      <w:r w:rsidRPr="005F5243">
        <w:rPr>
          <w:spacing w:val="3"/>
          <w:shd w:val="clear" w:color="auto" w:fill="FCFCFC"/>
        </w:rPr>
        <w:t xml:space="preserve"> M., </w:t>
      </w:r>
      <w:proofErr w:type="spellStart"/>
      <w:r w:rsidRPr="005F5243">
        <w:rPr>
          <w:spacing w:val="3"/>
          <w:shd w:val="clear" w:color="auto" w:fill="FCFCFC"/>
        </w:rPr>
        <w:t>Gül</w:t>
      </w:r>
      <w:proofErr w:type="spellEnd"/>
      <w:r w:rsidRPr="005F5243">
        <w:rPr>
          <w:spacing w:val="3"/>
          <w:shd w:val="clear" w:color="auto" w:fill="FCFCFC"/>
        </w:rPr>
        <w:t xml:space="preserve"> L., </w:t>
      </w:r>
      <w:proofErr w:type="spellStart"/>
      <w:r w:rsidRPr="005F5243">
        <w:rPr>
          <w:spacing w:val="3"/>
          <w:shd w:val="clear" w:color="auto" w:fill="FCFCFC"/>
        </w:rPr>
        <w:t>Gürer</w:t>
      </w:r>
      <w:proofErr w:type="spellEnd"/>
      <w:r w:rsidRPr="005F5243">
        <w:rPr>
          <w:spacing w:val="3"/>
          <w:shd w:val="clear" w:color="auto" w:fill="FCFCFC"/>
        </w:rPr>
        <w:t xml:space="preserve"> E. (</w:t>
      </w:r>
      <w:proofErr w:type="spellStart"/>
      <w:proofErr w:type="gramStart"/>
      <w:r w:rsidRPr="005F5243">
        <w:rPr>
          <w:spacing w:val="3"/>
          <w:shd w:val="clear" w:color="auto" w:fill="FCFCFC"/>
        </w:rPr>
        <w:t>eds</w:t>
      </w:r>
      <w:proofErr w:type="spellEnd"/>
      <w:proofErr w:type="gramEnd"/>
      <w:r w:rsidRPr="005F5243">
        <w:rPr>
          <w:spacing w:val="3"/>
          <w:shd w:val="clear" w:color="auto" w:fill="FCFCFC"/>
        </w:rPr>
        <w:t xml:space="preserve">) Computer-Aided Architectural Design. Future Trajectories. </w:t>
      </w:r>
      <w:proofErr w:type="spellStart"/>
      <w:r w:rsidRPr="005F5243">
        <w:rPr>
          <w:spacing w:val="3"/>
          <w:shd w:val="clear" w:color="auto" w:fill="FCFCFC"/>
        </w:rPr>
        <w:t>CAADFutures</w:t>
      </w:r>
      <w:proofErr w:type="spellEnd"/>
      <w:r w:rsidRPr="005F5243">
        <w:rPr>
          <w:spacing w:val="3"/>
          <w:shd w:val="clear" w:color="auto" w:fill="FCFCFC"/>
        </w:rPr>
        <w:t xml:space="preserve"> 2017. Communications in Computer and Information Science, </w:t>
      </w:r>
      <w:proofErr w:type="spellStart"/>
      <w:r w:rsidRPr="005F5243">
        <w:rPr>
          <w:spacing w:val="3"/>
          <w:shd w:val="clear" w:color="auto" w:fill="FCFCFC"/>
        </w:rPr>
        <w:t>vol</w:t>
      </w:r>
      <w:proofErr w:type="spellEnd"/>
      <w:r w:rsidRPr="005F5243">
        <w:rPr>
          <w:spacing w:val="3"/>
          <w:shd w:val="clear" w:color="auto" w:fill="FCFCFC"/>
        </w:rPr>
        <w:t xml:space="preserve"> 724. Springer, Singapore</w:t>
      </w:r>
    </w:p>
    <w:p w:rsidR="00370938" w:rsidRPr="00370938" w:rsidRDefault="00370938" w:rsidP="00370938">
      <w:pPr>
        <w:pStyle w:val="ListParagraph"/>
        <w:numPr>
          <w:ilvl w:val="0"/>
          <w:numId w:val="15"/>
        </w:numPr>
        <w:jc w:val="both"/>
        <w:rPr>
          <w:rFonts w:cs="Times New Roman"/>
        </w:rPr>
      </w:pPr>
      <w:proofErr w:type="spellStart"/>
      <w:r w:rsidRPr="00370938">
        <w:rPr>
          <w:rFonts w:cs="Times New Roman"/>
        </w:rPr>
        <w:t>Shekhawat</w:t>
      </w:r>
      <w:proofErr w:type="spellEnd"/>
      <w:r w:rsidRPr="00370938">
        <w:rPr>
          <w:rFonts w:cs="Times New Roman"/>
        </w:rPr>
        <w:t xml:space="preserve">, K., Duarte J.P. (2017). Automated best connected rectangular </w:t>
      </w:r>
      <w:proofErr w:type="spellStart"/>
      <w:r w:rsidRPr="00370938">
        <w:rPr>
          <w:rFonts w:cs="Times New Roman"/>
        </w:rPr>
        <w:t>floorplans</w:t>
      </w:r>
      <w:proofErr w:type="spellEnd"/>
      <w:r w:rsidRPr="00370938">
        <w:rPr>
          <w:rFonts w:cs="Times New Roman"/>
        </w:rPr>
        <w:t xml:space="preserve">. In: </w:t>
      </w:r>
      <w:proofErr w:type="spellStart"/>
      <w:r w:rsidRPr="00370938">
        <w:rPr>
          <w:rFonts w:cs="Times New Roman"/>
        </w:rPr>
        <w:t>Gero</w:t>
      </w:r>
      <w:proofErr w:type="spellEnd"/>
      <w:r w:rsidRPr="00370938">
        <w:rPr>
          <w:rFonts w:cs="Times New Roman"/>
        </w:rPr>
        <w:t xml:space="preserve"> J. (</w:t>
      </w:r>
      <w:proofErr w:type="spellStart"/>
      <w:proofErr w:type="gramStart"/>
      <w:r w:rsidRPr="00370938">
        <w:rPr>
          <w:rFonts w:cs="Times New Roman"/>
        </w:rPr>
        <w:t>eds</w:t>
      </w:r>
      <w:proofErr w:type="spellEnd"/>
      <w:proofErr w:type="gramEnd"/>
      <w:r w:rsidRPr="00370938">
        <w:rPr>
          <w:rFonts w:cs="Times New Roman"/>
        </w:rPr>
        <w:t>) Design Computing and Cognition ’16, Chapter 27, Springer International Publishing.</w:t>
      </w:r>
    </w:p>
    <w:p w:rsidR="00370938" w:rsidRPr="005F5243" w:rsidRDefault="00370938" w:rsidP="00370938">
      <w:pPr>
        <w:pStyle w:val="NormalWeb"/>
        <w:numPr>
          <w:ilvl w:val="0"/>
          <w:numId w:val="15"/>
        </w:numPr>
        <w:jc w:val="both"/>
      </w:pPr>
      <w:proofErr w:type="spellStart"/>
      <w:r w:rsidRPr="005F5243">
        <w:t>Shekhawat</w:t>
      </w:r>
      <w:proofErr w:type="spellEnd"/>
      <w:r w:rsidRPr="005F5243">
        <w:t>, K., Duarte J.P. (2017). A compositional schema for the automated generation of best connected rectangular floor plans. In Press: Formal Methods in Architecture and Urbanism, Chapter 20, Cambridge Scholars Publishing.</w:t>
      </w:r>
    </w:p>
    <w:p w:rsidR="00370938" w:rsidRPr="005F5243" w:rsidRDefault="00370938" w:rsidP="00370938">
      <w:pPr>
        <w:pStyle w:val="NormalWeb"/>
        <w:numPr>
          <w:ilvl w:val="0"/>
          <w:numId w:val="15"/>
        </w:numPr>
        <w:jc w:val="both"/>
      </w:pPr>
      <w:proofErr w:type="spellStart"/>
      <w:r w:rsidRPr="005F5243">
        <w:t>Shekhawat</w:t>
      </w:r>
      <w:proofErr w:type="spellEnd"/>
      <w:r w:rsidRPr="005F5243">
        <w:t>, K. (2016). Best connected rectangular arrangements. </w:t>
      </w:r>
      <w:r w:rsidRPr="005F5243">
        <w:rPr>
          <w:i/>
          <w:iCs/>
        </w:rPr>
        <w:t>Alexandria Engineering Journal</w:t>
      </w:r>
      <w:r w:rsidRPr="005F5243">
        <w:t>, Elsevier, 55: 445-449.</w:t>
      </w:r>
    </w:p>
    <w:p w:rsidR="00370938" w:rsidRPr="005F5243" w:rsidRDefault="00370938" w:rsidP="00370938">
      <w:pPr>
        <w:pStyle w:val="NormalWeb"/>
        <w:numPr>
          <w:ilvl w:val="0"/>
          <w:numId w:val="15"/>
        </w:numPr>
        <w:jc w:val="both"/>
      </w:pPr>
      <w:proofErr w:type="spellStart"/>
      <w:r w:rsidRPr="005F5243">
        <w:t>Shekhawat</w:t>
      </w:r>
      <w:proofErr w:type="spellEnd"/>
      <w:r w:rsidRPr="005F5243">
        <w:t>, K. (2015). Mathematical propositions associated with the connectivity of architectural designs. </w:t>
      </w:r>
      <w:proofErr w:type="spellStart"/>
      <w:r w:rsidRPr="005F5243">
        <w:rPr>
          <w:i/>
          <w:iCs/>
        </w:rPr>
        <w:t>Ain</w:t>
      </w:r>
      <w:proofErr w:type="spellEnd"/>
      <w:r w:rsidRPr="005F5243">
        <w:rPr>
          <w:i/>
          <w:iCs/>
        </w:rPr>
        <w:t xml:space="preserve"> Shams Engineering Journal, </w:t>
      </w:r>
      <w:r w:rsidRPr="005F5243">
        <w:t>Elsevier, In Press, DOI: 10.1016/j.asej.2015.09.009.</w:t>
      </w:r>
    </w:p>
    <w:p w:rsidR="00370938" w:rsidRPr="005F5243" w:rsidRDefault="00370938" w:rsidP="00370938">
      <w:pPr>
        <w:pStyle w:val="NormalWeb"/>
        <w:numPr>
          <w:ilvl w:val="0"/>
          <w:numId w:val="15"/>
        </w:numPr>
        <w:jc w:val="both"/>
      </w:pPr>
      <w:proofErr w:type="spellStart"/>
      <w:r w:rsidRPr="005F5243">
        <w:t>Shekhawat</w:t>
      </w:r>
      <w:proofErr w:type="spellEnd"/>
      <w:r w:rsidRPr="005F5243">
        <w:t xml:space="preserve">, K. (2015). Computer-aided architectural designs and associated </w:t>
      </w:r>
      <w:proofErr w:type="spellStart"/>
      <w:r w:rsidRPr="005F5243">
        <w:t>covariants</w:t>
      </w:r>
      <w:proofErr w:type="spellEnd"/>
      <w:r w:rsidRPr="005F5243">
        <w:t>. </w:t>
      </w:r>
      <w:r w:rsidRPr="005F5243">
        <w:rPr>
          <w:i/>
          <w:iCs/>
        </w:rPr>
        <w:t>Journal of Building Engineering</w:t>
      </w:r>
      <w:r w:rsidRPr="005F5243">
        <w:t>, Elsevier, 3: 127-134.</w:t>
      </w:r>
    </w:p>
    <w:p w:rsidR="00370938" w:rsidRPr="005F5243" w:rsidRDefault="00370938" w:rsidP="00370938">
      <w:pPr>
        <w:pStyle w:val="NormalWeb"/>
        <w:numPr>
          <w:ilvl w:val="0"/>
          <w:numId w:val="15"/>
        </w:numPr>
        <w:jc w:val="both"/>
      </w:pPr>
      <w:proofErr w:type="spellStart"/>
      <w:r w:rsidRPr="005F5243">
        <w:t>Shekhawat</w:t>
      </w:r>
      <w:proofErr w:type="spellEnd"/>
      <w:r w:rsidRPr="005F5243">
        <w:t>, K. (2015). Why golden rectangle is used so often by architects: A mathematical approach. </w:t>
      </w:r>
      <w:r w:rsidRPr="005F5243">
        <w:rPr>
          <w:i/>
          <w:iCs/>
        </w:rPr>
        <w:t>Alexandria Engineering Journal</w:t>
      </w:r>
      <w:r w:rsidRPr="005F5243">
        <w:t>, Elsevier, 54: 213-222.</w:t>
      </w:r>
    </w:p>
    <w:p w:rsidR="00370938" w:rsidRPr="005F5243" w:rsidRDefault="00370938" w:rsidP="00370938">
      <w:pPr>
        <w:pStyle w:val="NormalWeb"/>
        <w:numPr>
          <w:ilvl w:val="0"/>
          <w:numId w:val="15"/>
        </w:numPr>
        <w:jc w:val="both"/>
      </w:pPr>
      <w:proofErr w:type="spellStart"/>
      <w:r w:rsidRPr="005F5243">
        <w:t>Shekhawat</w:t>
      </w:r>
      <w:proofErr w:type="spellEnd"/>
      <w:r w:rsidRPr="005F5243">
        <w:t>, K. (2015). Automated space allocation using mathematical techniques. </w:t>
      </w:r>
      <w:proofErr w:type="spellStart"/>
      <w:r w:rsidRPr="005F5243">
        <w:rPr>
          <w:i/>
          <w:iCs/>
        </w:rPr>
        <w:t>Ain</w:t>
      </w:r>
      <w:proofErr w:type="spellEnd"/>
      <w:r w:rsidRPr="005F5243">
        <w:rPr>
          <w:i/>
          <w:iCs/>
        </w:rPr>
        <w:t xml:space="preserve"> Shams Engineering Journal</w:t>
      </w:r>
      <w:r w:rsidRPr="005F5243">
        <w:t>, Elsevier, 6: 795–802.</w:t>
      </w:r>
    </w:p>
    <w:p w:rsidR="00370938" w:rsidRPr="005F5243" w:rsidRDefault="00370938" w:rsidP="00370938">
      <w:pPr>
        <w:pStyle w:val="NormalWeb"/>
        <w:numPr>
          <w:ilvl w:val="0"/>
          <w:numId w:val="15"/>
        </w:numPr>
        <w:jc w:val="both"/>
      </w:pPr>
      <w:proofErr w:type="spellStart"/>
      <w:r w:rsidRPr="005F5243">
        <w:t>Shekhawat</w:t>
      </w:r>
      <w:proofErr w:type="spellEnd"/>
      <w:r w:rsidRPr="005F5243">
        <w:t>, K. (2014). Algorithm for Constructing an Optimally Connected Rectangular Floor Plan. Frontiers of Architectural Research, Elsevier, 3: 324-330.</w:t>
      </w:r>
    </w:p>
    <w:p w:rsidR="00CC6091" w:rsidRPr="00370938" w:rsidRDefault="00370938" w:rsidP="00370938">
      <w:pPr>
        <w:pStyle w:val="NormalWeb"/>
        <w:numPr>
          <w:ilvl w:val="0"/>
          <w:numId w:val="15"/>
        </w:numPr>
        <w:jc w:val="both"/>
      </w:pPr>
      <w:proofErr w:type="spellStart"/>
      <w:r w:rsidRPr="005F5243">
        <w:t>Shekhawat</w:t>
      </w:r>
      <w:proofErr w:type="spellEnd"/>
      <w:r w:rsidRPr="005F5243">
        <w:t>, K. (2013). Space Allocation in Rectangular Floor Plan. </w:t>
      </w:r>
      <w:r w:rsidRPr="005F5243">
        <w:rPr>
          <w:i/>
          <w:iCs/>
        </w:rPr>
        <w:t>ELSA – International Review </w:t>
      </w:r>
      <w:r w:rsidRPr="005F5243">
        <w:t xml:space="preserve">vol. 3. </w:t>
      </w:r>
      <w:proofErr w:type="gramStart"/>
      <w:r w:rsidRPr="005F5243">
        <w:t>iii</w:t>
      </w:r>
      <w:proofErr w:type="gramEnd"/>
      <w:r w:rsidRPr="005F5243">
        <w:t xml:space="preserve"> – iv 138 – 151 Geneva.</w:t>
      </w:r>
    </w:p>
    <w:p w:rsidR="00F12DC6" w:rsidRPr="007D2608" w:rsidRDefault="00F12DC6" w:rsidP="007E25A0">
      <w:pPr>
        <w:pStyle w:val="Default"/>
        <w:rPr>
          <w:b/>
          <w:bCs/>
          <w:sz w:val="22"/>
          <w:szCs w:val="22"/>
        </w:rPr>
      </w:pPr>
      <w:r w:rsidRPr="00F12DC6">
        <w:rPr>
          <w:b/>
          <w:bCs/>
          <w:sz w:val="22"/>
          <w:szCs w:val="22"/>
        </w:rPr>
        <w:t xml:space="preserve">Conference </w:t>
      </w:r>
      <w:r w:rsidR="009A550C">
        <w:rPr>
          <w:b/>
          <w:bCs/>
          <w:sz w:val="22"/>
          <w:szCs w:val="22"/>
        </w:rPr>
        <w:t>Proceeding</w:t>
      </w:r>
      <w:r w:rsidR="00553F5A">
        <w:rPr>
          <w:b/>
          <w:bCs/>
          <w:sz w:val="22"/>
          <w:szCs w:val="22"/>
        </w:rPr>
        <w:t>s</w:t>
      </w:r>
    </w:p>
    <w:p w:rsidR="009A550C" w:rsidRPr="00061A18" w:rsidRDefault="009A550C" w:rsidP="009A550C">
      <w:pPr>
        <w:pStyle w:val="ListParagraph"/>
        <w:numPr>
          <w:ilvl w:val="0"/>
          <w:numId w:val="6"/>
        </w:numPr>
        <w:rPr>
          <w:sz w:val="22"/>
          <w:szCs w:val="22"/>
        </w:rPr>
      </w:pPr>
      <w:proofErr w:type="spellStart"/>
      <w:r>
        <w:rPr>
          <w:sz w:val="22"/>
          <w:szCs w:val="22"/>
        </w:rPr>
        <w:t>Shekhawat</w:t>
      </w:r>
      <w:proofErr w:type="spellEnd"/>
      <w:r>
        <w:rPr>
          <w:sz w:val="22"/>
          <w:szCs w:val="22"/>
        </w:rPr>
        <w:t>, K. (2016</w:t>
      </w:r>
      <w:r w:rsidRPr="000E4A94">
        <w:rPr>
          <w:sz w:val="22"/>
          <w:szCs w:val="22"/>
        </w:rPr>
        <w:t>).</w:t>
      </w:r>
      <w:r>
        <w:rPr>
          <w:sz w:val="22"/>
          <w:szCs w:val="22"/>
        </w:rPr>
        <w:t xml:space="preserve"> </w:t>
      </w:r>
      <w:r w:rsidRPr="009A550C">
        <w:rPr>
          <w:sz w:val="22"/>
          <w:szCs w:val="22"/>
        </w:rPr>
        <w:t>A plus-shape arrangement of rectangles</w:t>
      </w:r>
      <w:r>
        <w:rPr>
          <w:sz w:val="22"/>
          <w:szCs w:val="22"/>
        </w:rPr>
        <w:t xml:space="preserve">. </w:t>
      </w:r>
      <w:r w:rsidR="004F5423">
        <w:rPr>
          <w:bCs/>
          <w:sz w:val="22"/>
          <w:szCs w:val="22"/>
        </w:rPr>
        <w:t>International Conference o</w:t>
      </w:r>
      <w:r w:rsidRPr="00061A18">
        <w:rPr>
          <w:bCs/>
          <w:sz w:val="22"/>
          <w:szCs w:val="22"/>
        </w:rPr>
        <w:t xml:space="preserve">n Current </w:t>
      </w:r>
      <w:proofErr w:type="spellStart"/>
      <w:r w:rsidRPr="00061A18">
        <w:rPr>
          <w:bCs/>
          <w:sz w:val="22"/>
          <w:szCs w:val="22"/>
        </w:rPr>
        <w:t>Trendsin</w:t>
      </w:r>
      <w:proofErr w:type="spellEnd"/>
      <w:r w:rsidRPr="00061A18">
        <w:rPr>
          <w:bCs/>
          <w:sz w:val="22"/>
          <w:szCs w:val="22"/>
        </w:rPr>
        <w:t xml:space="preserve"> Graph Theory </w:t>
      </w:r>
      <w:r w:rsidR="004F5423" w:rsidRPr="00061A18">
        <w:rPr>
          <w:bCs/>
          <w:sz w:val="22"/>
          <w:szCs w:val="22"/>
        </w:rPr>
        <w:t>and</w:t>
      </w:r>
      <w:r w:rsidRPr="00061A18">
        <w:rPr>
          <w:bCs/>
          <w:sz w:val="22"/>
          <w:szCs w:val="22"/>
        </w:rPr>
        <w:t xml:space="preserve"> Computation</w:t>
      </w:r>
      <w:r w:rsidR="00061A18">
        <w:rPr>
          <w:bCs/>
          <w:sz w:val="22"/>
          <w:szCs w:val="22"/>
        </w:rPr>
        <w:t xml:space="preserve"> CTGTC 2016, South Asian University New </w:t>
      </w:r>
      <w:proofErr w:type="spellStart"/>
      <w:proofErr w:type="gramStart"/>
      <w:r w:rsidR="00061A18">
        <w:rPr>
          <w:bCs/>
          <w:sz w:val="22"/>
          <w:szCs w:val="22"/>
        </w:rPr>
        <w:t>delhi</w:t>
      </w:r>
      <w:proofErr w:type="spellEnd"/>
      <w:proofErr w:type="gramEnd"/>
      <w:r w:rsidR="00061A18">
        <w:rPr>
          <w:bCs/>
          <w:sz w:val="22"/>
          <w:szCs w:val="22"/>
        </w:rPr>
        <w:t xml:space="preserve">, </w:t>
      </w:r>
      <w:proofErr w:type="spellStart"/>
      <w:r w:rsidR="00061A18">
        <w:rPr>
          <w:bCs/>
          <w:sz w:val="22"/>
          <w:szCs w:val="22"/>
        </w:rPr>
        <w:t>Acceppted</w:t>
      </w:r>
      <w:proofErr w:type="spellEnd"/>
      <w:r w:rsidR="00061A18">
        <w:rPr>
          <w:bCs/>
          <w:sz w:val="22"/>
          <w:szCs w:val="22"/>
        </w:rPr>
        <w:t>.</w:t>
      </w:r>
    </w:p>
    <w:p w:rsidR="00F12DC6" w:rsidRDefault="00F12DC6" w:rsidP="007E25A0">
      <w:pPr>
        <w:pStyle w:val="Default"/>
        <w:rPr>
          <w:rFonts w:eastAsia="Times New Roman"/>
          <w:color w:val="auto"/>
          <w:shd w:val="clear" w:color="auto" w:fill="DDDDDD"/>
          <w:lang w:bidi="ar-SA"/>
        </w:rPr>
      </w:pPr>
    </w:p>
    <w:p w:rsidR="00DD78B2" w:rsidRDefault="00DD78B2" w:rsidP="007E25A0">
      <w:pPr>
        <w:pStyle w:val="Default"/>
        <w:rPr>
          <w:b/>
          <w:bCs/>
          <w:u w:val="single"/>
        </w:rPr>
      </w:pPr>
      <w:r>
        <w:rPr>
          <w:b/>
          <w:bCs/>
          <w:u w:val="single"/>
        </w:rPr>
        <w:t>RESEARCH INTERESTS</w:t>
      </w:r>
    </w:p>
    <w:p w:rsidR="00DD78B2" w:rsidRDefault="00DD78B2" w:rsidP="007E25A0">
      <w:pPr>
        <w:pStyle w:val="Default"/>
        <w:rPr>
          <w:b/>
          <w:bCs/>
          <w:u w:val="single"/>
        </w:rPr>
      </w:pPr>
    </w:p>
    <w:p w:rsidR="00DD78B2" w:rsidRPr="00DD78B2" w:rsidRDefault="00DD78B2" w:rsidP="00DD78B2">
      <w:pPr>
        <w:pStyle w:val="Default"/>
        <w:numPr>
          <w:ilvl w:val="0"/>
          <w:numId w:val="6"/>
        </w:numPr>
      </w:pPr>
      <w:r w:rsidRPr="00DD78B2">
        <w:t xml:space="preserve">Geometric graph theory (rectangular </w:t>
      </w:r>
      <w:proofErr w:type="spellStart"/>
      <w:r w:rsidRPr="00DD78B2">
        <w:t>dualization</w:t>
      </w:r>
      <w:proofErr w:type="spellEnd"/>
      <w:r w:rsidRPr="00DD78B2">
        <w:t>, packing, tiling, space allocation)</w:t>
      </w:r>
    </w:p>
    <w:p w:rsidR="00DD78B2" w:rsidRPr="00DD78B2" w:rsidRDefault="00DD78B2" w:rsidP="00DD78B2">
      <w:pPr>
        <w:pStyle w:val="Default"/>
        <w:numPr>
          <w:ilvl w:val="0"/>
          <w:numId w:val="6"/>
        </w:numPr>
      </w:pPr>
      <w:r w:rsidRPr="00DD78B2">
        <w:t>Computational design (architectural designs)</w:t>
      </w:r>
    </w:p>
    <w:p w:rsidR="00DD78B2" w:rsidRDefault="00DD78B2" w:rsidP="007E25A0">
      <w:pPr>
        <w:pStyle w:val="Default"/>
        <w:rPr>
          <w:b/>
          <w:bCs/>
          <w:u w:val="single"/>
        </w:rPr>
      </w:pPr>
    </w:p>
    <w:p w:rsidR="007E25A0" w:rsidRPr="000D54C1" w:rsidRDefault="000D54C1" w:rsidP="007E25A0">
      <w:pPr>
        <w:pStyle w:val="Default"/>
        <w:rPr>
          <w:b/>
          <w:bCs/>
          <w:u w:val="single"/>
        </w:rPr>
      </w:pPr>
      <w:r w:rsidRPr="000D54C1">
        <w:rPr>
          <w:b/>
          <w:bCs/>
          <w:u w:val="single"/>
        </w:rPr>
        <w:t>FELLOWSHIPS</w:t>
      </w:r>
    </w:p>
    <w:p w:rsidR="000D54C1" w:rsidRDefault="000D54C1" w:rsidP="007E25A0">
      <w:pPr>
        <w:pStyle w:val="Default"/>
      </w:pPr>
    </w:p>
    <w:p w:rsidR="007E25A0" w:rsidRDefault="007E25A0" w:rsidP="007E25A0">
      <w:pPr>
        <w:pStyle w:val="Default"/>
        <w:numPr>
          <w:ilvl w:val="0"/>
          <w:numId w:val="7"/>
        </w:numPr>
      </w:pPr>
      <w:r>
        <w:t>01.12.2008</w:t>
      </w:r>
      <w:r w:rsidRPr="00641AB9">
        <w:rPr>
          <w:sz w:val="22"/>
          <w:szCs w:val="22"/>
        </w:rPr>
        <w:t xml:space="preserve"> </w:t>
      </w:r>
      <w:r>
        <w:rPr>
          <w:b/>
          <w:bCs/>
          <w:sz w:val="22"/>
          <w:szCs w:val="22"/>
        </w:rPr>
        <w:t>–</w:t>
      </w:r>
      <w:r w:rsidRPr="00641AB9">
        <w:rPr>
          <w:b/>
          <w:bCs/>
          <w:sz w:val="22"/>
          <w:szCs w:val="22"/>
        </w:rPr>
        <w:t xml:space="preserve"> </w:t>
      </w:r>
      <w:r>
        <w:t xml:space="preserve">31.03.2012: SNF (Swiss National Foundation) Fellow, Geneva, Switzerland </w:t>
      </w:r>
    </w:p>
    <w:p w:rsidR="007E25A0" w:rsidRDefault="007E25A0" w:rsidP="007E25A0">
      <w:pPr>
        <w:pStyle w:val="Default"/>
        <w:numPr>
          <w:ilvl w:val="0"/>
          <w:numId w:val="7"/>
        </w:numPr>
        <w:rPr>
          <w:sz w:val="22"/>
          <w:szCs w:val="22"/>
        </w:rPr>
      </w:pPr>
      <w:r>
        <w:rPr>
          <w:sz w:val="22"/>
          <w:szCs w:val="22"/>
        </w:rPr>
        <w:lastRenderedPageBreak/>
        <w:t>01.04.2015</w:t>
      </w:r>
      <w:r w:rsidRPr="00641AB9">
        <w:rPr>
          <w:sz w:val="22"/>
          <w:szCs w:val="22"/>
        </w:rPr>
        <w:t xml:space="preserve"> </w:t>
      </w:r>
      <w:r>
        <w:rPr>
          <w:b/>
          <w:bCs/>
          <w:sz w:val="22"/>
          <w:szCs w:val="22"/>
        </w:rPr>
        <w:t>–</w:t>
      </w:r>
      <w:r w:rsidRPr="00641AB9">
        <w:rPr>
          <w:b/>
          <w:bCs/>
          <w:sz w:val="22"/>
          <w:szCs w:val="22"/>
        </w:rPr>
        <w:t xml:space="preserve"> </w:t>
      </w:r>
      <w:r w:rsidR="00F2621D">
        <w:rPr>
          <w:sz w:val="22"/>
          <w:szCs w:val="22"/>
        </w:rPr>
        <w:t>31.03.2016</w:t>
      </w:r>
      <w:r>
        <w:rPr>
          <w:sz w:val="22"/>
          <w:szCs w:val="22"/>
        </w:rPr>
        <w:t>: FCT Postdoctoral Fellow, Lisbon, Portugal</w:t>
      </w:r>
      <w:r w:rsidR="004C78D8">
        <w:rPr>
          <w:sz w:val="22"/>
          <w:szCs w:val="22"/>
        </w:rPr>
        <w:t xml:space="preserve"> (Funded by </w:t>
      </w:r>
      <w:r w:rsidR="004C78D8">
        <w:t>Portuguese Foundation for Science and Te</w:t>
      </w:r>
      <w:r w:rsidR="00F2621D">
        <w:t>chnology</w:t>
      </w:r>
      <w:r w:rsidR="004C78D8">
        <w:rPr>
          <w:sz w:val="22"/>
          <w:szCs w:val="22"/>
        </w:rPr>
        <w:t>)</w:t>
      </w:r>
    </w:p>
    <w:p w:rsidR="00D226DD" w:rsidRDefault="00D226DD" w:rsidP="007E25A0">
      <w:pPr>
        <w:rPr>
          <w:rFonts w:eastAsiaTheme="minorHAnsi" w:cs="Times New Roman"/>
          <w:b/>
          <w:bCs/>
          <w:color w:val="000000"/>
          <w:sz w:val="22"/>
          <w:szCs w:val="22"/>
          <w:u w:val="single"/>
          <w:lang w:bidi="hi-IN"/>
        </w:rPr>
      </w:pPr>
    </w:p>
    <w:p w:rsidR="007E25A0" w:rsidRDefault="008404FF" w:rsidP="007E25A0">
      <w:pPr>
        <w:rPr>
          <w:rFonts w:eastAsiaTheme="minorHAnsi" w:cs="Times New Roman"/>
          <w:b/>
          <w:bCs/>
          <w:color w:val="000000"/>
          <w:sz w:val="22"/>
          <w:szCs w:val="22"/>
          <w:u w:val="single"/>
          <w:lang w:bidi="hi-IN"/>
        </w:rPr>
      </w:pPr>
      <w:r>
        <w:rPr>
          <w:rFonts w:eastAsiaTheme="minorHAnsi" w:cs="Times New Roman"/>
          <w:b/>
          <w:bCs/>
          <w:color w:val="000000"/>
          <w:sz w:val="22"/>
          <w:szCs w:val="22"/>
          <w:u w:val="single"/>
          <w:lang w:bidi="hi-IN"/>
        </w:rPr>
        <w:t>PROJECTS DONE</w:t>
      </w:r>
    </w:p>
    <w:p w:rsidR="000D54C1" w:rsidRDefault="000D54C1" w:rsidP="007E25A0">
      <w:pPr>
        <w:rPr>
          <w:rFonts w:eastAsiaTheme="minorHAnsi" w:cs="Times New Roman"/>
          <w:b/>
          <w:bCs/>
          <w:color w:val="000000"/>
          <w:sz w:val="22"/>
          <w:szCs w:val="22"/>
          <w:lang w:bidi="hi-IN"/>
        </w:rPr>
      </w:pPr>
    </w:p>
    <w:p w:rsidR="007E25A0" w:rsidRDefault="000D54C1" w:rsidP="007E25A0">
      <w:pPr>
        <w:rPr>
          <w:rFonts w:eastAsiaTheme="minorHAnsi" w:cs="Times New Roman"/>
          <w:color w:val="000000"/>
          <w:sz w:val="22"/>
          <w:szCs w:val="22"/>
          <w:lang w:bidi="hi-IN"/>
        </w:rPr>
      </w:pPr>
      <w:r w:rsidRPr="00AA63B6">
        <w:rPr>
          <w:rFonts w:eastAsiaTheme="minorHAnsi" w:cs="Times New Roman"/>
          <w:b/>
          <w:bCs/>
          <w:color w:val="000000"/>
          <w:sz w:val="22"/>
          <w:szCs w:val="22"/>
          <w:lang w:bidi="hi-IN"/>
        </w:rPr>
        <w:t>PhD Project</w:t>
      </w:r>
    </w:p>
    <w:p w:rsidR="007E25A0" w:rsidRPr="004F2480" w:rsidRDefault="007E25A0" w:rsidP="007E25A0">
      <w:pPr>
        <w:pStyle w:val="ListParagraph"/>
        <w:numPr>
          <w:ilvl w:val="0"/>
          <w:numId w:val="9"/>
        </w:numPr>
        <w:rPr>
          <w:rFonts w:eastAsiaTheme="minorHAnsi" w:cs="Times New Roman"/>
          <w:color w:val="000000"/>
          <w:sz w:val="22"/>
          <w:szCs w:val="22"/>
          <w:lang w:bidi="hi-IN"/>
        </w:rPr>
      </w:pPr>
      <w:r w:rsidRPr="00AA63B6">
        <w:rPr>
          <w:rFonts w:eastAsiaTheme="minorHAnsi" w:cs="Times New Roman"/>
          <w:b/>
          <w:bCs/>
          <w:color w:val="000000"/>
          <w:sz w:val="22"/>
          <w:szCs w:val="22"/>
          <w:lang w:bidi="hi-IN"/>
        </w:rPr>
        <w:t>Title</w:t>
      </w:r>
      <w:r w:rsidRPr="00AA63B6">
        <w:rPr>
          <w:rFonts w:eastAsia="Calibri" w:cs="Times New Roman"/>
          <w:b/>
          <w:bCs/>
          <w:color w:val="000000"/>
          <w:sz w:val="22"/>
          <w:szCs w:val="22"/>
          <w:lang w:bidi="hi-IN"/>
        </w:rPr>
        <w:t>:</w:t>
      </w:r>
      <w:r w:rsidRPr="004F2480">
        <w:rPr>
          <w:rFonts w:eastAsia="Calibri" w:cs="Times New Roman"/>
          <w:color w:val="000000"/>
          <w:sz w:val="22"/>
          <w:szCs w:val="22"/>
          <w:lang w:bidi="hi-IN"/>
        </w:rPr>
        <w:t xml:space="preserve"> </w:t>
      </w:r>
      <w:proofErr w:type="spellStart"/>
      <w:r w:rsidRPr="004F2480">
        <w:rPr>
          <w:rFonts w:cs="Times New Roman"/>
          <w:iCs/>
          <w:color w:val="000000"/>
          <w:sz w:val="22"/>
          <w:szCs w:val="22"/>
        </w:rPr>
        <w:t>Formalisation</w:t>
      </w:r>
      <w:proofErr w:type="spellEnd"/>
      <w:r w:rsidRPr="004F2480">
        <w:rPr>
          <w:rFonts w:cs="Times New Roman"/>
          <w:iCs/>
          <w:color w:val="000000"/>
          <w:sz w:val="22"/>
          <w:szCs w:val="22"/>
        </w:rPr>
        <w:t xml:space="preserve"> et </w:t>
      </w:r>
      <w:proofErr w:type="spellStart"/>
      <w:r w:rsidRPr="004F2480">
        <w:rPr>
          <w:rFonts w:cs="Times New Roman"/>
          <w:iCs/>
          <w:color w:val="000000"/>
          <w:sz w:val="22"/>
          <w:szCs w:val="22"/>
        </w:rPr>
        <w:t>sens</w:t>
      </w:r>
      <w:proofErr w:type="spellEnd"/>
      <w:r w:rsidRPr="004F2480">
        <w:rPr>
          <w:rFonts w:cs="Times New Roman"/>
          <w:iCs/>
          <w:color w:val="000000"/>
          <w:sz w:val="22"/>
          <w:szCs w:val="22"/>
        </w:rPr>
        <w:t xml:space="preserve"> du </w:t>
      </w:r>
      <w:proofErr w:type="spellStart"/>
      <w:r w:rsidRPr="004F2480">
        <w:rPr>
          <w:rFonts w:cs="Times New Roman"/>
          <w:iCs/>
          <w:color w:val="000000"/>
          <w:sz w:val="22"/>
          <w:szCs w:val="22"/>
        </w:rPr>
        <w:t>projet</w:t>
      </w:r>
      <w:proofErr w:type="spellEnd"/>
      <w:r w:rsidRPr="004F2480">
        <w:rPr>
          <w:rFonts w:cs="Times New Roman"/>
          <w:iCs/>
          <w:color w:val="000000"/>
          <w:sz w:val="22"/>
          <w:szCs w:val="22"/>
        </w:rPr>
        <w:t xml:space="preserve"> architectural (Formalization and meaning of the architectural project)</w:t>
      </w:r>
      <w:r w:rsidRPr="004F2480">
        <w:rPr>
          <w:rFonts w:eastAsiaTheme="minorHAnsi" w:cs="Times New Roman"/>
          <w:color w:val="000000"/>
          <w:sz w:val="22"/>
          <w:szCs w:val="22"/>
          <w:lang w:bidi="hi-IN"/>
        </w:rPr>
        <w:t xml:space="preserve"> </w:t>
      </w:r>
    </w:p>
    <w:p w:rsidR="007E25A0" w:rsidRPr="004F2480" w:rsidRDefault="007E25A0" w:rsidP="007E25A0">
      <w:pPr>
        <w:pStyle w:val="ListParagraph"/>
        <w:numPr>
          <w:ilvl w:val="0"/>
          <w:numId w:val="9"/>
        </w:numPr>
        <w:rPr>
          <w:rFonts w:eastAsia="Calibri" w:cs="Times New Roman"/>
          <w:color w:val="000000"/>
          <w:sz w:val="22"/>
          <w:szCs w:val="22"/>
          <w:lang w:bidi="hi-IN"/>
        </w:rPr>
      </w:pPr>
      <w:r w:rsidRPr="00AA63B6">
        <w:rPr>
          <w:rFonts w:eastAsiaTheme="minorHAnsi" w:cs="Times New Roman"/>
          <w:b/>
          <w:bCs/>
          <w:color w:val="000000"/>
          <w:sz w:val="22"/>
          <w:szCs w:val="22"/>
          <w:lang w:bidi="hi-IN"/>
        </w:rPr>
        <w:t>Duration:</w:t>
      </w:r>
      <w:r w:rsidRPr="004F2480">
        <w:rPr>
          <w:rFonts w:eastAsiaTheme="minorHAnsi" w:cs="Times New Roman"/>
          <w:color w:val="000000"/>
          <w:sz w:val="22"/>
          <w:szCs w:val="22"/>
          <w:lang w:bidi="hi-IN"/>
        </w:rPr>
        <w:t xml:space="preserve"> </w:t>
      </w:r>
      <w:r w:rsidRPr="004F2480">
        <w:rPr>
          <w:rFonts w:cs="Times New Roman"/>
          <w:sz w:val="22"/>
          <w:szCs w:val="22"/>
        </w:rPr>
        <w:t>December 2008 to March 2012</w:t>
      </w:r>
    </w:p>
    <w:p w:rsidR="007E25A0" w:rsidRPr="004F2480" w:rsidRDefault="007E25A0" w:rsidP="007E25A0">
      <w:pPr>
        <w:pStyle w:val="ListParagraph"/>
        <w:numPr>
          <w:ilvl w:val="0"/>
          <w:numId w:val="9"/>
        </w:numPr>
        <w:tabs>
          <w:tab w:val="left" w:pos="2520"/>
        </w:tabs>
        <w:jc w:val="both"/>
        <w:rPr>
          <w:rFonts w:eastAsiaTheme="minorHAnsi" w:cs="Times New Roman"/>
          <w:color w:val="000000"/>
          <w:sz w:val="22"/>
          <w:szCs w:val="22"/>
          <w:lang w:bidi="hi-IN"/>
        </w:rPr>
      </w:pPr>
      <w:r w:rsidRPr="00AA63B6">
        <w:rPr>
          <w:rFonts w:eastAsiaTheme="minorHAnsi" w:cs="Times New Roman"/>
          <w:b/>
          <w:bCs/>
          <w:color w:val="000000"/>
          <w:sz w:val="22"/>
          <w:szCs w:val="22"/>
          <w:lang w:bidi="hi-IN"/>
        </w:rPr>
        <w:t>University</w:t>
      </w:r>
      <w:r w:rsidRPr="00AA63B6">
        <w:rPr>
          <w:rFonts w:eastAsia="Calibri" w:cs="Times New Roman"/>
          <w:b/>
          <w:bCs/>
          <w:color w:val="000000"/>
          <w:sz w:val="22"/>
          <w:szCs w:val="22"/>
          <w:lang w:bidi="hi-IN"/>
        </w:rPr>
        <w:t>:</w:t>
      </w:r>
      <w:r>
        <w:rPr>
          <w:rFonts w:eastAsia="Calibri" w:cs="Times New Roman"/>
          <w:color w:val="000000"/>
          <w:sz w:val="22"/>
          <w:szCs w:val="22"/>
          <w:lang w:bidi="hi-IN"/>
        </w:rPr>
        <w:t xml:space="preserve"> </w:t>
      </w:r>
      <w:r w:rsidRPr="004F2480">
        <w:rPr>
          <w:rFonts w:eastAsiaTheme="minorHAnsi" w:cs="Times New Roman"/>
          <w:color w:val="000000"/>
          <w:sz w:val="22"/>
          <w:szCs w:val="22"/>
          <w:lang w:bidi="hi-IN"/>
        </w:rPr>
        <w:t>University of Geneva, Geneva</w:t>
      </w:r>
    </w:p>
    <w:p w:rsidR="007E25A0" w:rsidRPr="004F2480" w:rsidRDefault="007E25A0" w:rsidP="007E25A0">
      <w:pPr>
        <w:pStyle w:val="ListParagraph"/>
        <w:numPr>
          <w:ilvl w:val="0"/>
          <w:numId w:val="9"/>
        </w:numPr>
        <w:tabs>
          <w:tab w:val="left" w:pos="2520"/>
        </w:tabs>
        <w:jc w:val="both"/>
        <w:rPr>
          <w:rFonts w:eastAsia="Calibri" w:cs="Times New Roman"/>
          <w:color w:val="000000"/>
          <w:sz w:val="22"/>
          <w:szCs w:val="22"/>
          <w:lang w:bidi="hi-IN"/>
        </w:rPr>
      </w:pPr>
      <w:r w:rsidRPr="00AA63B6">
        <w:rPr>
          <w:rFonts w:eastAsiaTheme="minorHAnsi" w:cs="Times New Roman"/>
          <w:b/>
          <w:bCs/>
          <w:color w:val="000000"/>
          <w:sz w:val="22"/>
          <w:szCs w:val="22"/>
          <w:lang w:bidi="hi-IN"/>
        </w:rPr>
        <w:t>Funding Agency:</w:t>
      </w:r>
      <w:r w:rsidRPr="004F2480">
        <w:rPr>
          <w:rFonts w:eastAsiaTheme="minorHAnsi" w:cs="Times New Roman"/>
          <w:color w:val="000000"/>
          <w:sz w:val="22"/>
          <w:szCs w:val="22"/>
          <w:lang w:bidi="hi-IN"/>
        </w:rPr>
        <w:t xml:space="preserve"> </w:t>
      </w:r>
      <w:r w:rsidRPr="004F2480">
        <w:rPr>
          <w:rFonts w:cs="Times New Roman"/>
          <w:iCs/>
          <w:color w:val="000000"/>
          <w:sz w:val="22"/>
          <w:szCs w:val="22"/>
        </w:rPr>
        <w:t>Swiss National Science Foundation</w:t>
      </w:r>
      <w:r w:rsidRPr="004F2480">
        <w:rPr>
          <w:rFonts w:cs="Times New Roman"/>
          <w:color w:val="000000"/>
          <w:sz w:val="22"/>
          <w:szCs w:val="22"/>
        </w:rPr>
        <w:t xml:space="preserve"> (subsidy no. K-12K1-120593)</w:t>
      </w:r>
    </w:p>
    <w:p w:rsidR="007E25A0" w:rsidRPr="004F2480" w:rsidRDefault="007E25A0" w:rsidP="007E25A0">
      <w:pPr>
        <w:pStyle w:val="ListParagraph"/>
        <w:numPr>
          <w:ilvl w:val="0"/>
          <w:numId w:val="9"/>
        </w:numPr>
        <w:tabs>
          <w:tab w:val="left" w:pos="2520"/>
        </w:tabs>
        <w:jc w:val="both"/>
        <w:rPr>
          <w:rFonts w:eastAsia="Calibri" w:cs="Times New Roman"/>
          <w:color w:val="000000"/>
          <w:sz w:val="22"/>
          <w:szCs w:val="22"/>
          <w:lang w:bidi="hi-IN"/>
        </w:rPr>
      </w:pPr>
      <w:r w:rsidRPr="00AA63B6">
        <w:rPr>
          <w:rFonts w:eastAsiaTheme="minorHAnsi" w:cs="Times New Roman"/>
          <w:b/>
          <w:bCs/>
          <w:color w:val="000000"/>
          <w:sz w:val="22"/>
          <w:szCs w:val="22"/>
          <w:lang w:bidi="hi-IN"/>
        </w:rPr>
        <w:t>Supervisors</w:t>
      </w:r>
      <w:r w:rsidRPr="00AA63B6">
        <w:rPr>
          <w:rFonts w:eastAsia="Calibri" w:cs="Times New Roman"/>
          <w:b/>
          <w:bCs/>
          <w:color w:val="000000"/>
          <w:sz w:val="22"/>
          <w:szCs w:val="22"/>
          <w:lang w:bidi="hi-IN"/>
        </w:rPr>
        <w:t>:</w:t>
      </w:r>
      <w:r>
        <w:rPr>
          <w:rFonts w:eastAsia="Calibri" w:cs="Times New Roman"/>
          <w:color w:val="000000"/>
          <w:sz w:val="22"/>
          <w:szCs w:val="22"/>
          <w:lang w:bidi="hi-IN"/>
        </w:rPr>
        <w:t xml:space="preserve"> </w:t>
      </w:r>
      <w:r w:rsidRPr="004F2480">
        <w:rPr>
          <w:rFonts w:cs="Times New Roman"/>
          <w:color w:val="000000"/>
          <w:sz w:val="22"/>
          <w:szCs w:val="22"/>
        </w:rPr>
        <w:t xml:space="preserve">Professors P. Pellegrino (Department of Geography, University of Geneva), D. </w:t>
      </w:r>
      <w:proofErr w:type="spellStart"/>
      <w:r w:rsidRPr="004F2480">
        <w:rPr>
          <w:rFonts w:cs="Times New Roman"/>
          <w:color w:val="000000"/>
          <w:sz w:val="22"/>
          <w:szCs w:val="22"/>
        </w:rPr>
        <w:t>Coray</w:t>
      </w:r>
      <w:proofErr w:type="spellEnd"/>
      <w:r w:rsidRPr="004F2480">
        <w:rPr>
          <w:rFonts w:cs="Times New Roman"/>
          <w:color w:val="000000"/>
          <w:sz w:val="22"/>
          <w:szCs w:val="22"/>
        </w:rPr>
        <w:t xml:space="preserve"> (Department of Mathematics, University of Geneva) and  G. </w:t>
      </w:r>
      <w:proofErr w:type="spellStart"/>
      <w:r w:rsidRPr="004F2480">
        <w:rPr>
          <w:rFonts w:cs="Times New Roman"/>
          <w:color w:val="000000"/>
          <w:sz w:val="22"/>
          <w:szCs w:val="22"/>
        </w:rPr>
        <w:t>Falquet</w:t>
      </w:r>
      <w:proofErr w:type="spellEnd"/>
      <w:r w:rsidRPr="004F2480">
        <w:rPr>
          <w:rFonts w:cs="Times New Roman"/>
          <w:color w:val="000000"/>
          <w:sz w:val="22"/>
          <w:szCs w:val="22"/>
        </w:rPr>
        <w:t xml:space="preserve"> (Department of Computer Science, University of Geneva)</w:t>
      </w:r>
    </w:p>
    <w:p w:rsidR="007E25A0" w:rsidRPr="0057133C" w:rsidRDefault="007E25A0" w:rsidP="007E25A0">
      <w:pPr>
        <w:pStyle w:val="HTMLPreformatted"/>
        <w:numPr>
          <w:ilvl w:val="0"/>
          <w:numId w:val="9"/>
        </w:numPr>
        <w:jc w:val="both"/>
        <w:rPr>
          <w:rFonts w:ascii="Times New Roman" w:hAnsi="Times New Roman" w:cs="Times New Roman"/>
          <w:color w:val="000000"/>
          <w:sz w:val="22"/>
          <w:szCs w:val="22"/>
        </w:rPr>
      </w:pPr>
      <w:r w:rsidRPr="00AA63B6">
        <w:rPr>
          <w:rFonts w:ascii="Times New Roman" w:eastAsiaTheme="minorHAnsi" w:hAnsi="Times New Roman" w:cs="Times New Roman"/>
          <w:b/>
          <w:bCs/>
          <w:color w:val="000000"/>
          <w:sz w:val="22"/>
          <w:szCs w:val="22"/>
        </w:rPr>
        <w:t>Outline</w:t>
      </w:r>
      <w:r w:rsidRPr="00AA63B6">
        <w:rPr>
          <w:rFonts w:ascii="Times New Roman" w:eastAsia="Calibri" w:hAnsi="Times New Roman" w:cs="Times New Roman"/>
          <w:b/>
          <w:bCs/>
          <w:color w:val="000000"/>
          <w:sz w:val="22"/>
          <w:szCs w:val="22"/>
        </w:rPr>
        <w:t>:</w:t>
      </w:r>
      <w:r w:rsidRPr="00036D30">
        <w:rPr>
          <w:rFonts w:ascii="Times New Roman" w:hAnsi="Times New Roman" w:cs="Times New Roman"/>
          <w:color w:val="000000"/>
          <w:sz w:val="22"/>
          <w:szCs w:val="22"/>
        </w:rPr>
        <w:t xml:space="preserve"> </w:t>
      </w:r>
      <w:r>
        <w:rPr>
          <w:rFonts w:ascii="Times New Roman" w:hAnsi="Times New Roman" w:cs="Times New Roman"/>
          <w:color w:val="000000"/>
          <w:sz w:val="22"/>
          <w:szCs w:val="22"/>
        </w:rPr>
        <w:t>In this interdisciplinary Project, t</w:t>
      </w:r>
      <w:r w:rsidRPr="00641AB9">
        <w:rPr>
          <w:rFonts w:ascii="Times New Roman" w:hAnsi="Times New Roman" w:cs="Times New Roman"/>
          <w:color w:val="000000"/>
          <w:sz w:val="22"/>
          <w:szCs w:val="22"/>
        </w:rPr>
        <w:t xml:space="preserve">he objective was to develop a formalization of the architectural conception and to offer a computer-aided system of inference appropriate to the architectural process of composition. This </w:t>
      </w:r>
      <w:r w:rsidRPr="0057133C">
        <w:rPr>
          <w:rFonts w:ascii="Times New Roman" w:hAnsi="Times New Roman" w:cs="Times New Roman"/>
          <w:color w:val="000000"/>
          <w:sz w:val="22"/>
          <w:szCs w:val="22"/>
        </w:rPr>
        <w:t>research relates to the articulation between the sciences of architecture, semiotics of space, mathematics, and computing.</w:t>
      </w:r>
    </w:p>
    <w:p w:rsidR="007E25A0" w:rsidRDefault="007E25A0" w:rsidP="007E25A0">
      <w:pPr>
        <w:pStyle w:val="HTMLPreformatted"/>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During this Project, I</w:t>
      </w:r>
      <w:r w:rsidRPr="00676B1F">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worked on the different space allocation problems with different constraints. Also, I worked for the optimization and classification of architectural designs. </w:t>
      </w:r>
    </w:p>
    <w:p w:rsidR="007E25A0" w:rsidRPr="00AA63B6" w:rsidRDefault="007E25A0" w:rsidP="007E25A0">
      <w:pPr>
        <w:pStyle w:val="HTMLPreformatted"/>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Precisely, I </w:t>
      </w:r>
      <w:r w:rsidRPr="00676B1F">
        <w:rPr>
          <w:rFonts w:ascii="Times New Roman" w:hAnsi="Times New Roman" w:cs="Times New Roman"/>
          <w:color w:val="000000"/>
          <w:sz w:val="22"/>
          <w:szCs w:val="22"/>
        </w:rPr>
        <w:t>devel</w:t>
      </w:r>
      <w:r w:rsidR="00FA0BDC">
        <w:rPr>
          <w:rFonts w:ascii="Times New Roman" w:hAnsi="Times New Roman" w:cs="Times New Roman"/>
          <w:color w:val="000000"/>
          <w:sz w:val="22"/>
          <w:szCs w:val="22"/>
        </w:rPr>
        <w:t>oped a prototype</w:t>
      </w:r>
      <w:r w:rsidRPr="00676B1F">
        <w:rPr>
          <w:rFonts w:ascii="Times New Roman" w:hAnsi="Times New Roman" w:cs="Times New Roman"/>
          <w:color w:val="000000"/>
          <w:sz w:val="22"/>
          <w:szCs w:val="22"/>
        </w:rPr>
        <w:t xml:space="preserve"> that generates</w:t>
      </w:r>
      <w:r>
        <w:rPr>
          <w:rFonts w:ascii="Times New Roman" w:hAnsi="Times New Roman" w:cs="Times New Roman"/>
          <w:color w:val="000000"/>
          <w:sz w:val="22"/>
          <w:szCs w:val="22"/>
        </w:rPr>
        <w:t xml:space="preserve"> best connected </w:t>
      </w:r>
      <w:r w:rsidRPr="00676B1F">
        <w:rPr>
          <w:rFonts w:ascii="Times New Roman" w:hAnsi="Times New Roman" w:cs="Times New Roman"/>
          <w:color w:val="000000"/>
          <w:sz w:val="22"/>
          <w:szCs w:val="22"/>
        </w:rPr>
        <w:t>floor plans for various shapes, and compute</w:t>
      </w:r>
      <w:r>
        <w:rPr>
          <w:rFonts w:ascii="Times New Roman" w:hAnsi="Times New Roman" w:cs="Times New Roman"/>
          <w:color w:val="000000"/>
          <w:sz w:val="22"/>
          <w:szCs w:val="22"/>
        </w:rPr>
        <w:t xml:space="preserve">s the corresponding graph and a </w:t>
      </w:r>
      <w:r w:rsidRPr="00676B1F">
        <w:rPr>
          <w:rFonts w:ascii="Times New Roman" w:hAnsi="Times New Roman" w:cs="Times New Roman"/>
          <w:color w:val="000000"/>
          <w:sz w:val="22"/>
          <w:szCs w:val="22"/>
        </w:rPr>
        <w:t xml:space="preserve">number of associated </w:t>
      </w:r>
      <w:proofErr w:type="spellStart"/>
      <w:r w:rsidRPr="00676B1F">
        <w:rPr>
          <w:rFonts w:ascii="Times New Roman" w:hAnsi="Times New Roman" w:cs="Times New Roman"/>
          <w:color w:val="000000"/>
          <w:sz w:val="22"/>
          <w:szCs w:val="22"/>
        </w:rPr>
        <w:t>covariants</w:t>
      </w:r>
      <w:proofErr w:type="spellEnd"/>
      <w:r w:rsidRPr="00676B1F">
        <w:rPr>
          <w:rFonts w:ascii="Times New Roman" w:hAnsi="Times New Roman" w:cs="Times New Roman"/>
          <w:color w:val="000000"/>
          <w:sz w:val="22"/>
          <w:szCs w:val="22"/>
        </w:rPr>
        <w:t>, for a given set of data.</w:t>
      </w:r>
    </w:p>
    <w:p w:rsidR="000D54C1" w:rsidRDefault="000D54C1" w:rsidP="007E25A0">
      <w:pPr>
        <w:rPr>
          <w:rFonts w:eastAsiaTheme="minorHAnsi" w:cs="Times New Roman"/>
          <w:b/>
          <w:bCs/>
          <w:color w:val="000000"/>
          <w:sz w:val="22"/>
          <w:szCs w:val="22"/>
          <w:lang w:bidi="hi-IN"/>
        </w:rPr>
      </w:pPr>
    </w:p>
    <w:p w:rsidR="007E25A0" w:rsidRDefault="000D54C1" w:rsidP="007E25A0">
      <w:pPr>
        <w:rPr>
          <w:rFonts w:eastAsiaTheme="minorHAnsi" w:cs="Times New Roman"/>
          <w:color w:val="000000"/>
          <w:sz w:val="22"/>
          <w:szCs w:val="22"/>
          <w:lang w:bidi="hi-IN"/>
        </w:rPr>
      </w:pPr>
      <w:r w:rsidRPr="00AA63B6">
        <w:rPr>
          <w:rFonts w:eastAsiaTheme="minorHAnsi" w:cs="Times New Roman"/>
          <w:b/>
          <w:bCs/>
          <w:color w:val="000000"/>
          <w:sz w:val="22"/>
          <w:szCs w:val="22"/>
          <w:lang w:bidi="hi-IN"/>
        </w:rPr>
        <w:t>M.Sc. Project</w:t>
      </w:r>
    </w:p>
    <w:p w:rsidR="007E25A0" w:rsidRPr="00AA63B6" w:rsidRDefault="007E25A0" w:rsidP="007E25A0">
      <w:pPr>
        <w:pStyle w:val="ListParagraph"/>
        <w:numPr>
          <w:ilvl w:val="0"/>
          <w:numId w:val="10"/>
        </w:numPr>
        <w:rPr>
          <w:rFonts w:eastAsiaTheme="minorHAnsi" w:cs="Times New Roman"/>
          <w:color w:val="000000"/>
          <w:sz w:val="22"/>
          <w:szCs w:val="22"/>
          <w:lang w:bidi="hi-IN"/>
        </w:rPr>
      </w:pPr>
      <w:r w:rsidRPr="00AA63B6">
        <w:rPr>
          <w:rFonts w:eastAsiaTheme="minorHAnsi" w:cs="Times New Roman"/>
          <w:b/>
          <w:bCs/>
          <w:color w:val="000000"/>
          <w:sz w:val="22"/>
          <w:szCs w:val="22"/>
          <w:lang w:bidi="hi-IN"/>
        </w:rPr>
        <w:t>Title</w:t>
      </w:r>
      <w:r w:rsidRPr="00AA63B6">
        <w:rPr>
          <w:rFonts w:eastAsia="Calibri" w:cs="Times New Roman"/>
          <w:b/>
          <w:bCs/>
          <w:color w:val="000000"/>
          <w:sz w:val="22"/>
          <w:szCs w:val="22"/>
          <w:lang w:bidi="hi-IN"/>
        </w:rPr>
        <w:t>:</w:t>
      </w:r>
      <w:r w:rsidRPr="00AA63B6">
        <w:rPr>
          <w:rFonts w:eastAsia="Calibri" w:cs="Times New Roman"/>
          <w:color w:val="000000"/>
          <w:sz w:val="22"/>
          <w:szCs w:val="22"/>
          <w:lang w:bidi="hi-IN"/>
        </w:rPr>
        <w:t xml:space="preserve">   Survivability Of Wireless Networks</w:t>
      </w:r>
      <w:r w:rsidRPr="00AA63B6">
        <w:rPr>
          <w:rFonts w:eastAsiaTheme="minorHAnsi" w:cs="Times New Roman"/>
          <w:color w:val="000000"/>
          <w:sz w:val="22"/>
          <w:szCs w:val="22"/>
          <w:lang w:bidi="hi-IN"/>
        </w:rPr>
        <w:t xml:space="preserve"> </w:t>
      </w:r>
    </w:p>
    <w:p w:rsidR="007E25A0" w:rsidRPr="00AA63B6" w:rsidRDefault="007E25A0" w:rsidP="007E25A0">
      <w:pPr>
        <w:pStyle w:val="ListParagraph"/>
        <w:numPr>
          <w:ilvl w:val="0"/>
          <w:numId w:val="10"/>
        </w:numPr>
        <w:rPr>
          <w:rFonts w:eastAsia="Calibri" w:cs="Times New Roman"/>
          <w:color w:val="000000"/>
          <w:sz w:val="22"/>
          <w:szCs w:val="22"/>
          <w:lang w:bidi="hi-IN"/>
        </w:rPr>
      </w:pPr>
      <w:r w:rsidRPr="00AA63B6">
        <w:rPr>
          <w:rFonts w:eastAsiaTheme="minorHAnsi" w:cs="Times New Roman"/>
          <w:b/>
          <w:bCs/>
          <w:color w:val="000000"/>
          <w:sz w:val="22"/>
          <w:szCs w:val="22"/>
          <w:lang w:bidi="hi-IN"/>
        </w:rPr>
        <w:t>Duration:</w:t>
      </w:r>
      <w:r w:rsidRPr="00AA63B6">
        <w:rPr>
          <w:rFonts w:eastAsiaTheme="minorHAnsi" w:cs="Times New Roman"/>
          <w:color w:val="000000"/>
          <w:sz w:val="22"/>
          <w:szCs w:val="22"/>
          <w:lang w:bidi="hi-IN"/>
        </w:rPr>
        <w:t xml:space="preserve"> August 2007 – May 2008</w:t>
      </w:r>
    </w:p>
    <w:p w:rsidR="007E25A0" w:rsidRPr="00AA63B6" w:rsidRDefault="007E25A0" w:rsidP="007E25A0">
      <w:pPr>
        <w:pStyle w:val="ListParagraph"/>
        <w:numPr>
          <w:ilvl w:val="0"/>
          <w:numId w:val="10"/>
        </w:numPr>
        <w:tabs>
          <w:tab w:val="left" w:pos="2520"/>
        </w:tabs>
        <w:jc w:val="both"/>
        <w:rPr>
          <w:rFonts w:eastAsia="Calibri" w:cs="Times New Roman"/>
          <w:color w:val="000000"/>
          <w:sz w:val="22"/>
          <w:szCs w:val="22"/>
          <w:lang w:bidi="hi-IN"/>
        </w:rPr>
      </w:pPr>
      <w:r w:rsidRPr="00AA63B6">
        <w:rPr>
          <w:rFonts w:eastAsiaTheme="minorHAnsi" w:cs="Times New Roman"/>
          <w:b/>
          <w:bCs/>
          <w:color w:val="000000"/>
          <w:sz w:val="22"/>
          <w:szCs w:val="22"/>
          <w:lang w:bidi="hi-IN"/>
        </w:rPr>
        <w:t>University</w:t>
      </w:r>
      <w:r w:rsidRPr="00AA63B6">
        <w:rPr>
          <w:rFonts w:eastAsia="Calibri" w:cs="Times New Roman"/>
          <w:b/>
          <w:bCs/>
          <w:color w:val="000000"/>
          <w:sz w:val="22"/>
          <w:szCs w:val="22"/>
          <w:lang w:bidi="hi-IN"/>
        </w:rPr>
        <w:t>:</w:t>
      </w:r>
      <w:r>
        <w:rPr>
          <w:rFonts w:eastAsia="Calibri" w:cs="Times New Roman"/>
          <w:color w:val="000000"/>
          <w:sz w:val="22"/>
          <w:szCs w:val="22"/>
          <w:lang w:bidi="hi-IN"/>
        </w:rPr>
        <w:t xml:space="preserve"> </w:t>
      </w:r>
      <w:r w:rsidRPr="00AA63B6">
        <w:rPr>
          <w:rFonts w:eastAsia="Calibri" w:cs="Times New Roman"/>
          <w:color w:val="000000"/>
          <w:sz w:val="22"/>
          <w:szCs w:val="22"/>
          <w:lang w:bidi="hi-IN"/>
        </w:rPr>
        <w:t>Department of Mathematics, Indian Institute of Technology, Delhi.</w:t>
      </w:r>
    </w:p>
    <w:p w:rsidR="000D54C1" w:rsidRPr="00D108DC" w:rsidRDefault="007E25A0" w:rsidP="000D54C1">
      <w:pPr>
        <w:pStyle w:val="ListParagraph"/>
        <w:numPr>
          <w:ilvl w:val="0"/>
          <w:numId w:val="10"/>
        </w:numPr>
        <w:tabs>
          <w:tab w:val="left" w:pos="2520"/>
        </w:tabs>
        <w:jc w:val="both"/>
        <w:rPr>
          <w:rFonts w:eastAsia="Calibri" w:cs="Times New Roman"/>
          <w:color w:val="000000"/>
          <w:sz w:val="22"/>
          <w:szCs w:val="22"/>
          <w:lang w:bidi="hi-IN"/>
        </w:rPr>
      </w:pPr>
      <w:r w:rsidRPr="00AA63B6">
        <w:rPr>
          <w:rFonts w:eastAsiaTheme="minorHAnsi" w:cs="Times New Roman"/>
          <w:b/>
          <w:bCs/>
          <w:color w:val="000000"/>
          <w:sz w:val="22"/>
          <w:szCs w:val="22"/>
          <w:lang w:bidi="hi-IN"/>
        </w:rPr>
        <w:t>Supervisor</w:t>
      </w:r>
      <w:r w:rsidRPr="00AA63B6">
        <w:rPr>
          <w:rFonts w:eastAsia="Calibri" w:cs="Times New Roman"/>
          <w:b/>
          <w:bCs/>
          <w:color w:val="000000"/>
          <w:sz w:val="22"/>
          <w:szCs w:val="22"/>
          <w:lang w:bidi="hi-IN"/>
        </w:rPr>
        <w:t>:</w:t>
      </w:r>
      <w:r w:rsidRPr="00AA63B6">
        <w:rPr>
          <w:rFonts w:eastAsia="Calibri" w:cs="Times New Roman"/>
          <w:color w:val="000000"/>
          <w:sz w:val="22"/>
          <w:szCs w:val="22"/>
          <w:lang w:bidi="hi-IN"/>
        </w:rPr>
        <w:t xml:space="preserve"> </w:t>
      </w:r>
      <w:r w:rsidRPr="00AA63B6">
        <w:rPr>
          <w:rFonts w:eastAsiaTheme="minorHAnsi" w:cs="Times New Roman"/>
          <w:color w:val="000000"/>
          <w:sz w:val="22"/>
          <w:szCs w:val="22"/>
          <w:lang w:bidi="hi-IN"/>
        </w:rPr>
        <w:t>Professor</w:t>
      </w:r>
      <w:r w:rsidRPr="00AA63B6">
        <w:rPr>
          <w:rFonts w:eastAsia="Calibri" w:cs="Times New Roman"/>
          <w:color w:val="000000"/>
          <w:sz w:val="22"/>
          <w:szCs w:val="22"/>
          <w:lang w:bidi="hi-IN"/>
        </w:rPr>
        <w:t xml:space="preserve"> S. </w:t>
      </w:r>
      <w:proofErr w:type="spellStart"/>
      <w:r w:rsidRPr="00AA63B6">
        <w:rPr>
          <w:rFonts w:eastAsia="Calibri" w:cs="Times New Roman"/>
          <w:color w:val="000000"/>
          <w:sz w:val="22"/>
          <w:szCs w:val="22"/>
          <w:lang w:bidi="hi-IN"/>
        </w:rPr>
        <w:t>Dharmaraja</w:t>
      </w:r>
      <w:proofErr w:type="spellEnd"/>
      <w:r w:rsidRPr="00AA63B6">
        <w:rPr>
          <w:rFonts w:eastAsiaTheme="minorHAnsi" w:cs="Times New Roman"/>
          <w:color w:val="000000"/>
          <w:sz w:val="22"/>
          <w:szCs w:val="22"/>
          <w:lang w:bidi="hi-IN"/>
        </w:rPr>
        <w:t>, Department of Mathematics, IIT Delhi</w:t>
      </w:r>
      <w:r w:rsidR="00EE71DE">
        <w:rPr>
          <w:rFonts w:eastAsia="Calibri" w:cs="Times New Roman"/>
          <w:color w:val="000000"/>
          <w:sz w:val="22"/>
          <w:szCs w:val="22"/>
          <w:lang w:bidi="hi-IN"/>
        </w:rPr>
        <w:t>.</w:t>
      </w:r>
    </w:p>
    <w:p w:rsidR="007E25A0" w:rsidRPr="00AA63B6" w:rsidRDefault="007E25A0" w:rsidP="007E25A0">
      <w:pPr>
        <w:pStyle w:val="ListParagraph"/>
        <w:numPr>
          <w:ilvl w:val="0"/>
          <w:numId w:val="10"/>
        </w:numPr>
        <w:tabs>
          <w:tab w:val="left" w:pos="2520"/>
        </w:tabs>
        <w:jc w:val="both"/>
        <w:rPr>
          <w:rFonts w:eastAsia="Calibri" w:cs="Times New Roman"/>
          <w:color w:val="000000"/>
          <w:sz w:val="22"/>
          <w:szCs w:val="22"/>
          <w:lang w:bidi="hi-IN"/>
        </w:rPr>
      </w:pPr>
      <w:r w:rsidRPr="00AA63B6">
        <w:rPr>
          <w:rFonts w:eastAsiaTheme="minorHAnsi" w:cs="Times New Roman"/>
          <w:b/>
          <w:bCs/>
          <w:color w:val="000000"/>
          <w:sz w:val="22"/>
          <w:szCs w:val="22"/>
          <w:lang w:bidi="hi-IN"/>
        </w:rPr>
        <w:t>Outline</w:t>
      </w:r>
      <w:r w:rsidRPr="00AA63B6">
        <w:rPr>
          <w:rFonts w:eastAsia="Calibri" w:cs="Times New Roman"/>
          <w:b/>
          <w:bCs/>
          <w:color w:val="000000"/>
          <w:sz w:val="22"/>
          <w:szCs w:val="22"/>
          <w:lang w:bidi="hi-IN"/>
        </w:rPr>
        <w:t>:</w:t>
      </w:r>
      <w:r w:rsidRPr="00AA63B6">
        <w:rPr>
          <w:rFonts w:eastAsia="Calibri" w:cs="Times New Roman"/>
          <w:color w:val="000000"/>
          <w:sz w:val="22"/>
          <w:szCs w:val="22"/>
          <w:lang w:bidi="hi-IN"/>
        </w:rPr>
        <w:t xml:space="preserve"> The objective of the project is to study the general survivability quantification framework which is applicable to a wide range of system architectures, applications, failure/recovery </w:t>
      </w:r>
      <w:proofErr w:type="spellStart"/>
      <w:r w:rsidRPr="00AA63B6">
        <w:rPr>
          <w:rFonts w:eastAsia="Calibri" w:cs="Times New Roman"/>
          <w:color w:val="000000"/>
          <w:sz w:val="22"/>
          <w:szCs w:val="22"/>
          <w:lang w:bidi="hi-IN"/>
        </w:rPr>
        <w:t>behaviours</w:t>
      </w:r>
      <w:proofErr w:type="spellEnd"/>
      <w:r w:rsidRPr="00AA63B6">
        <w:rPr>
          <w:rFonts w:eastAsia="Calibri" w:cs="Times New Roman"/>
          <w:color w:val="000000"/>
          <w:sz w:val="22"/>
          <w:szCs w:val="22"/>
          <w:lang w:bidi="hi-IN"/>
        </w:rPr>
        <w:t xml:space="preserve">, and desired metrics. And to show how this framework can be used to derive survivability measures based on different definitions and extend it to other measures not covered by current definitions which can provide helpful information for better understanding of system steady state and transient </w:t>
      </w:r>
      <w:proofErr w:type="spellStart"/>
      <w:r w:rsidRPr="00AA63B6">
        <w:rPr>
          <w:rFonts w:eastAsia="Calibri" w:cs="Times New Roman"/>
          <w:color w:val="000000"/>
          <w:sz w:val="22"/>
          <w:szCs w:val="22"/>
          <w:lang w:bidi="hi-IN"/>
        </w:rPr>
        <w:t>behaviours</w:t>
      </w:r>
      <w:proofErr w:type="spellEnd"/>
      <w:r w:rsidRPr="00AA63B6">
        <w:rPr>
          <w:rFonts w:eastAsia="Calibri" w:cs="Times New Roman"/>
          <w:color w:val="000000"/>
          <w:sz w:val="22"/>
          <w:szCs w:val="22"/>
          <w:lang w:bidi="hi-IN"/>
        </w:rPr>
        <w:t xml:space="preserve"> under failures/attacks. An illustrative example of a telecommunications switching system and Markov models are developed and solved to depict various aspects of system survivability.</w:t>
      </w:r>
    </w:p>
    <w:p w:rsidR="00512C24" w:rsidRDefault="00512C24" w:rsidP="000D54C1">
      <w:pPr>
        <w:autoSpaceDE w:val="0"/>
        <w:autoSpaceDN w:val="0"/>
        <w:adjustRightInd w:val="0"/>
        <w:jc w:val="both"/>
        <w:rPr>
          <w:rFonts w:cs="Times New Roman"/>
          <w:b/>
          <w:bCs/>
          <w:u w:val="single"/>
        </w:rPr>
      </w:pPr>
    </w:p>
    <w:p w:rsidR="000D54C1" w:rsidRPr="000D54C1" w:rsidRDefault="000D54C1" w:rsidP="000D54C1">
      <w:pPr>
        <w:autoSpaceDE w:val="0"/>
        <w:autoSpaceDN w:val="0"/>
        <w:adjustRightInd w:val="0"/>
        <w:jc w:val="both"/>
        <w:rPr>
          <w:rFonts w:cs="Times New Roman"/>
          <w:b/>
          <w:bCs/>
          <w:u w:val="single"/>
        </w:rPr>
      </w:pPr>
      <w:r w:rsidRPr="000D54C1">
        <w:rPr>
          <w:rFonts w:cs="Times New Roman"/>
          <w:b/>
          <w:bCs/>
          <w:u w:val="single"/>
        </w:rPr>
        <w:t>TEACHING EXPERIENCE</w:t>
      </w:r>
    </w:p>
    <w:p w:rsidR="007E25A0" w:rsidRDefault="007E25A0" w:rsidP="000D54C1">
      <w:pPr>
        <w:autoSpaceDE w:val="0"/>
        <w:autoSpaceDN w:val="0"/>
        <w:adjustRightInd w:val="0"/>
        <w:jc w:val="both"/>
        <w:rPr>
          <w:rFonts w:cs="Times New Roman"/>
          <w:sz w:val="22"/>
          <w:szCs w:val="22"/>
        </w:rPr>
      </w:pPr>
    </w:p>
    <w:p w:rsidR="000D54C1" w:rsidRPr="000D54C1" w:rsidRDefault="000D54C1" w:rsidP="000D54C1">
      <w:pPr>
        <w:autoSpaceDE w:val="0"/>
        <w:autoSpaceDN w:val="0"/>
        <w:adjustRightInd w:val="0"/>
        <w:jc w:val="both"/>
        <w:rPr>
          <w:rFonts w:cs="Times New Roman"/>
          <w:b/>
          <w:bCs/>
          <w:sz w:val="22"/>
          <w:szCs w:val="22"/>
        </w:rPr>
      </w:pPr>
      <w:r w:rsidRPr="000D54C1">
        <w:rPr>
          <w:rFonts w:cs="Times New Roman"/>
          <w:b/>
          <w:bCs/>
          <w:sz w:val="22"/>
          <w:szCs w:val="22"/>
        </w:rPr>
        <w:t>Courses Taught at Central University of Rajasthan</w:t>
      </w:r>
      <w:r w:rsidR="00A93002">
        <w:rPr>
          <w:rFonts w:cs="Times New Roman"/>
          <w:b/>
          <w:bCs/>
          <w:sz w:val="22"/>
          <w:szCs w:val="22"/>
        </w:rPr>
        <w:t xml:space="preserve"> as an Assistant Professor</w:t>
      </w:r>
    </w:p>
    <w:p w:rsidR="007E25A0" w:rsidRDefault="007E25A0" w:rsidP="007E25A0">
      <w:pPr>
        <w:pStyle w:val="HTMLPreformatted"/>
        <w:numPr>
          <w:ilvl w:val="0"/>
          <w:numId w:val="5"/>
        </w:numPr>
        <w:rPr>
          <w:rFonts w:ascii="Times New Roman" w:hAnsi="Times New Roman" w:cs="Times New Roman"/>
          <w:color w:val="000000"/>
          <w:sz w:val="22"/>
          <w:szCs w:val="22"/>
        </w:rPr>
      </w:pPr>
      <w:r>
        <w:rPr>
          <w:rFonts w:ascii="Times New Roman" w:hAnsi="Times New Roman" w:cs="Times New Roman"/>
          <w:color w:val="000000"/>
          <w:sz w:val="22"/>
          <w:szCs w:val="22"/>
        </w:rPr>
        <w:t>Linear Algebra (M.Sc. Mathematics Second Semester, 2013)</w:t>
      </w:r>
    </w:p>
    <w:p w:rsidR="007E25A0" w:rsidRDefault="007E25A0" w:rsidP="007E25A0">
      <w:pPr>
        <w:pStyle w:val="HTMLPreformatted"/>
        <w:numPr>
          <w:ilvl w:val="0"/>
          <w:numId w:val="5"/>
        </w:numPr>
        <w:rPr>
          <w:rFonts w:ascii="Times New Roman" w:hAnsi="Times New Roman" w:cs="Times New Roman"/>
          <w:color w:val="000000"/>
          <w:sz w:val="22"/>
          <w:szCs w:val="22"/>
        </w:rPr>
      </w:pPr>
      <w:r>
        <w:rPr>
          <w:rFonts w:ascii="Times New Roman" w:hAnsi="Times New Roman" w:cs="Times New Roman"/>
          <w:color w:val="000000"/>
          <w:sz w:val="22"/>
          <w:szCs w:val="22"/>
        </w:rPr>
        <w:t>Linear Algebra and Analysis (M.Sc. Statistics First Semester, 2013 &amp; 2014)</w:t>
      </w:r>
    </w:p>
    <w:p w:rsidR="007E25A0" w:rsidRDefault="007E25A0" w:rsidP="007E25A0">
      <w:pPr>
        <w:pStyle w:val="HTMLPreformatted"/>
        <w:numPr>
          <w:ilvl w:val="0"/>
          <w:numId w:val="5"/>
        </w:numPr>
        <w:rPr>
          <w:rFonts w:ascii="Times New Roman" w:hAnsi="Times New Roman" w:cs="Times New Roman"/>
          <w:color w:val="000000"/>
          <w:sz w:val="22"/>
          <w:szCs w:val="22"/>
        </w:rPr>
      </w:pPr>
      <w:r>
        <w:rPr>
          <w:rFonts w:ascii="Times New Roman" w:hAnsi="Times New Roman" w:cs="Times New Roman"/>
          <w:color w:val="000000"/>
          <w:sz w:val="22"/>
          <w:szCs w:val="22"/>
        </w:rPr>
        <w:t>Discrete Mathematical Structures (M.Sc. Mathematics First Semester, 2014)</w:t>
      </w:r>
    </w:p>
    <w:p w:rsidR="007E25A0" w:rsidRDefault="007E25A0" w:rsidP="007E25A0">
      <w:pPr>
        <w:pStyle w:val="HTMLPreformatted"/>
        <w:numPr>
          <w:ilvl w:val="0"/>
          <w:numId w:val="5"/>
        </w:numPr>
        <w:rPr>
          <w:rFonts w:ascii="Times New Roman" w:hAnsi="Times New Roman" w:cs="Times New Roman"/>
          <w:color w:val="000000"/>
          <w:sz w:val="22"/>
          <w:szCs w:val="22"/>
        </w:rPr>
      </w:pPr>
      <w:r>
        <w:rPr>
          <w:rFonts w:ascii="Times New Roman" w:hAnsi="Times New Roman" w:cs="Times New Roman"/>
          <w:color w:val="000000"/>
          <w:sz w:val="22"/>
          <w:szCs w:val="22"/>
        </w:rPr>
        <w:t>Vector Analysis and Matrices (B.Sc. Computer Science Second Semester, 2014)</w:t>
      </w:r>
    </w:p>
    <w:p w:rsidR="007E25A0" w:rsidRPr="00AA63B6" w:rsidRDefault="007E25A0" w:rsidP="007E25A0">
      <w:pPr>
        <w:pStyle w:val="HTMLPreformatted"/>
        <w:numPr>
          <w:ilvl w:val="0"/>
          <w:numId w:val="5"/>
        </w:numPr>
        <w:rPr>
          <w:rFonts w:ascii="Times New Roman" w:hAnsi="Times New Roman" w:cs="Times New Roman"/>
          <w:color w:val="000000"/>
          <w:sz w:val="22"/>
          <w:szCs w:val="22"/>
        </w:rPr>
      </w:pPr>
      <w:r>
        <w:rPr>
          <w:rFonts w:ascii="Times New Roman" w:hAnsi="Times New Roman" w:cs="Times New Roman"/>
          <w:color w:val="000000"/>
          <w:sz w:val="22"/>
          <w:szCs w:val="22"/>
        </w:rPr>
        <w:t>Mathematics for Biologists (M.Sc. Life Sciences First Semester, 2013 &amp; 2014)</w:t>
      </w:r>
    </w:p>
    <w:p w:rsidR="000D54C1" w:rsidRDefault="000D54C1" w:rsidP="000D54C1">
      <w:pPr>
        <w:autoSpaceDE w:val="0"/>
        <w:autoSpaceDN w:val="0"/>
        <w:adjustRightInd w:val="0"/>
        <w:ind w:left="360"/>
        <w:jc w:val="both"/>
        <w:rPr>
          <w:rFonts w:cs="Times New Roman"/>
          <w:sz w:val="22"/>
          <w:szCs w:val="22"/>
        </w:rPr>
      </w:pPr>
    </w:p>
    <w:p w:rsidR="00A9330D" w:rsidRDefault="00A9330D" w:rsidP="00A9330D">
      <w:pPr>
        <w:autoSpaceDE w:val="0"/>
        <w:autoSpaceDN w:val="0"/>
        <w:adjustRightInd w:val="0"/>
        <w:jc w:val="both"/>
        <w:rPr>
          <w:rFonts w:cs="Times New Roman"/>
          <w:b/>
          <w:bCs/>
          <w:sz w:val="22"/>
          <w:szCs w:val="22"/>
        </w:rPr>
      </w:pPr>
      <w:r>
        <w:rPr>
          <w:rFonts w:cs="Times New Roman"/>
          <w:b/>
          <w:bCs/>
          <w:sz w:val="22"/>
          <w:szCs w:val="22"/>
        </w:rPr>
        <w:t>Courses Taught at undergraduate level at University of Geneva</w:t>
      </w:r>
      <w:r w:rsidR="00A93002">
        <w:rPr>
          <w:rFonts w:cs="Times New Roman"/>
          <w:b/>
          <w:bCs/>
          <w:sz w:val="22"/>
          <w:szCs w:val="22"/>
        </w:rPr>
        <w:t xml:space="preserve"> as a Teaching</w:t>
      </w:r>
      <w:r w:rsidR="00A93002" w:rsidRPr="00A93002">
        <w:rPr>
          <w:rFonts w:cs="Times New Roman"/>
          <w:b/>
          <w:bCs/>
          <w:sz w:val="22"/>
          <w:szCs w:val="22"/>
        </w:rPr>
        <w:t xml:space="preserve"> </w:t>
      </w:r>
      <w:r w:rsidR="00A93002">
        <w:rPr>
          <w:rFonts w:cs="Times New Roman"/>
          <w:b/>
          <w:bCs/>
          <w:sz w:val="22"/>
          <w:szCs w:val="22"/>
        </w:rPr>
        <w:t>assistant</w:t>
      </w:r>
    </w:p>
    <w:p w:rsidR="00A9330D" w:rsidRDefault="00A9330D" w:rsidP="00A9330D">
      <w:pPr>
        <w:autoSpaceDE w:val="0"/>
        <w:autoSpaceDN w:val="0"/>
        <w:adjustRightInd w:val="0"/>
        <w:jc w:val="both"/>
        <w:rPr>
          <w:rFonts w:cs="Times New Roman"/>
          <w:b/>
          <w:bCs/>
          <w:sz w:val="22"/>
          <w:szCs w:val="22"/>
        </w:rPr>
      </w:pPr>
    </w:p>
    <w:p w:rsidR="00F77154" w:rsidRDefault="00A9330D" w:rsidP="00A9330D">
      <w:pPr>
        <w:pStyle w:val="ListParagraph"/>
        <w:numPr>
          <w:ilvl w:val="0"/>
          <w:numId w:val="12"/>
        </w:numPr>
        <w:snapToGrid w:val="0"/>
        <w:rPr>
          <w:rFonts w:cs="Times New Roman"/>
          <w:color w:val="000000"/>
          <w:sz w:val="22"/>
          <w:szCs w:val="22"/>
          <w:lang w:bidi="hi-IN"/>
        </w:rPr>
      </w:pPr>
      <w:r w:rsidRPr="00F77154">
        <w:rPr>
          <w:rFonts w:cs="Times New Roman"/>
          <w:color w:val="000000"/>
          <w:sz w:val="22"/>
          <w:szCs w:val="22"/>
          <w:lang w:bidi="hi-IN"/>
        </w:rPr>
        <w:t xml:space="preserve">Programming laboratory as a T.A. of  Dr. </w:t>
      </w:r>
      <w:hyperlink r:id="rId7" w:history="1">
        <w:r w:rsidRPr="00F77154">
          <w:rPr>
            <w:rFonts w:cs="Times New Roman"/>
            <w:color w:val="000000"/>
            <w:sz w:val="22"/>
            <w:szCs w:val="22"/>
            <w:lang w:bidi="hi-IN"/>
          </w:rPr>
          <w:t>Pierre-Alain CHERIX</w:t>
        </w:r>
      </w:hyperlink>
      <w:r w:rsidRPr="00F77154">
        <w:rPr>
          <w:rFonts w:cs="Times New Roman"/>
          <w:color w:val="000000"/>
          <w:sz w:val="22"/>
          <w:szCs w:val="22"/>
          <w:lang w:bidi="hi-IN"/>
        </w:rPr>
        <w:t xml:space="preserve"> </w:t>
      </w:r>
    </w:p>
    <w:p w:rsidR="00F77154" w:rsidRDefault="00A9330D" w:rsidP="00A9330D">
      <w:pPr>
        <w:pStyle w:val="ListParagraph"/>
        <w:numPr>
          <w:ilvl w:val="0"/>
          <w:numId w:val="12"/>
        </w:numPr>
        <w:snapToGrid w:val="0"/>
        <w:rPr>
          <w:rFonts w:cs="Times New Roman"/>
          <w:color w:val="000000"/>
          <w:sz w:val="22"/>
          <w:szCs w:val="22"/>
          <w:lang w:bidi="hi-IN"/>
        </w:rPr>
      </w:pPr>
      <w:r w:rsidRPr="00F77154">
        <w:rPr>
          <w:rFonts w:cs="Times New Roman"/>
          <w:color w:val="000000"/>
          <w:sz w:val="22"/>
          <w:szCs w:val="22"/>
          <w:lang w:bidi="hi-IN"/>
        </w:rPr>
        <w:t xml:space="preserve">Probability and statistics as a T.A. of  Dr. </w:t>
      </w:r>
      <w:hyperlink r:id="rId8" w:history="1">
        <w:r w:rsidRPr="00F77154">
          <w:rPr>
            <w:rFonts w:cs="Times New Roman"/>
            <w:color w:val="000000"/>
            <w:sz w:val="22"/>
            <w:szCs w:val="22"/>
            <w:lang w:bidi="hi-IN"/>
          </w:rPr>
          <w:t>Sylvain SARDY</w:t>
        </w:r>
      </w:hyperlink>
      <w:r w:rsidRPr="00F77154">
        <w:rPr>
          <w:rFonts w:cs="Times New Roman"/>
          <w:color w:val="000000"/>
          <w:sz w:val="22"/>
          <w:szCs w:val="22"/>
          <w:lang w:bidi="hi-IN"/>
        </w:rPr>
        <w:t xml:space="preserve"> </w:t>
      </w:r>
    </w:p>
    <w:p w:rsidR="00A9330D" w:rsidRPr="00F77154" w:rsidRDefault="00A9330D" w:rsidP="00A9330D">
      <w:pPr>
        <w:pStyle w:val="ListParagraph"/>
        <w:numPr>
          <w:ilvl w:val="0"/>
          <w:numId w:val="12"/>
        </w:numPr>
        <w:autoSpaceDE w:val="0"/>
        <w:autoSpaceDN w:val="0"/>
        <w:adjustRightInd w:val="0"/>
        <w:snapToGrid w:val="0"/>
        <w:jc w:val="both"/>
        <w:rPr>
          <w:rFonts w:cs="Times New Roman"/>
          <w:b/>
          <w:bCs/>
          <w:sz w:val="22"/>
          <w:szCs w:val="22"/>
        </w:rPr>
      </w:pPr>
      <w:r w:rsidRPr="00F77154">
        <w:rPr>
          <w:rFonts w:cs="Times New Roman"/>
          <w:color w:val="000000"/>
          <w:sz w:val="22"/>
          <w:szCs w:val="22"/>
          <w:lang w:bidi="hi-IN"/>
        </w:rPr>
        <w:t xml:space="preserve">Numerical analysis as a T.A. of Prof. </w:t>
      </w:r>
      <w:hyperlink r:id="rId9" w:history="1">
        <w:r w:rsidRPr="00F77154">
          <w:rPr>
            <w:rFonts w:cs="Times New Roman"/>
            <w:color w:val="000000"/>
            <w:sz w:val="22"/>
            <w:szCs w:val="22"/>
            <w:lang w:bidi="hi-IN"/>
          </w:rPr>
          <w:t>Martin</w:t>
        </w:r>
      </w:hyperlink>
      <w:r w:rsidRPr="00F77154">
        <w:rPr>
          <w:rFonts w:cs="Times New Roman"/>
          <w:color w:val="000000"/>
          <w:sz w:val="22"/>
          <w:szCs w:val="22"/>
          <w:lang w:bidi="hi-IN"/>
        </w:rPr>
        <w:t xml:space="preserve"> GANDER</w:t>
      </w:r>
    </w:p>
    <w:p w:rsidR="00F77154" w:rsidRPr="00F77154" w:rsidRDefault="00F77154" w:rsidP="00F77154">
      <w:pPr>
        <w:pStyle w:val="ListParagraph"/>
        <w:autoSpaceDE w:val="0"/>
        <w:autoSpaceDN w:val="0"/>
        <w:adjustRightInd w:val="0"/>
        <w:snapToGrid w:val="0"/>
        <w:jc w:val="both"/>
        <w:rPr>
          <w:rFonts w:cs="Times New Roman"/>
          <w:b/>
          <w:bCs/>
          <w:sz w:val="22"/>
          <w:szCs w:val="22"/>
        </w:rPr>
      </w:pPr>
    </w:p>
    <w:p w:rsidR="00A9330D" w:rsidRPr="00E029C1" w:rsidRDefault="00A9330D" w:rsidP="00A9330D">
      <w:pPr>
        <w:rPr>
          <w:rFonts w:eastAsiaTheme="minorHAnsi" w:cs="Times New Roman"/>
          <w:b/>
          <w:bCs/>
          <w:color w:val="000000"/>
          <w:u w:val="single"/>
          <w:lang w:bidi="hi-IN"/>
        </w:rPr>
      </w:pPr>
      <w:r w:rsidRPr="00E029C1">
        <w:rPr>
          <w:rFonts w:eastAsiaTheme="minorHAnsi" w:cs="Times New Roman"/>
          <w:b/>
          <w:bCs/>
          <w:color w:val="000000"/>
          <w:u w:val="single"/>
          <w:lang w:bidi="hi-IN"/>
        </w:rPr>
        <w:lastRenderedPageBreak/>
        <w:t>M.Sc. THESIS SUPERVISED</w:t>
      </w:r>
    </w:p>
    <w:p w:rsidR="00A9330D" w:rsidRDefault="00A9330D" w:rsidP="00A9330D">
      <w:pPr>
        <w:rPr>
          <w:rFonts w:eastAsiaTheme="minorHAnsi" w:cs="Times New Roman"/>
          <w:color w:val="000000"/>
          <w:sz w:val="22"/>
          <w:szCs w:val="22"/>
          <w:lang w:bidi="hi-IN"/>
        </w:rPr>
      </w:pPr>
    </w:p>
    <w:p w:rsidR="00A9330D" w:rsidRPr="00E029C1" w:rsidRDefault="00A9330D" w:rsidP="00E029C1">
      <w:pPr>
        <w:pStyle w:val="ListParagraph"/>
        <w:numPr>
          <w:ilvl w:val="0"/>
          <w:numId w:val="13"/>
        </w:numPr>
        <w:rPr>
          <w:rFonts w:eastAsiaTheme="minorHAnsi" w:cs="Times New Roman"/>
          <w:color w:val="000000"/>
          <w:sz w:val="22"/>
          <w:szCs w:val="22"/>
          <w:lang w:bidi="hi-IN"/>
        </w:rPr>
      </w:pPr>
      <w:r w:rsidRPr="00E029C1">
        <w:rPr>
          <w:rFonts w:eastAsiaTheme="minorHAnsi" w:cs="Times New Roman"/>
          <w:b/>
          <w:bCs/>
          <w:color w:val="000000"/>
          <w:sz w:val="22"/>
          <w:szCs w:val="22"/>
          <w:lang w:bidi="hi-IN"/>
        </w:rPr>
        <w:t>Student:</w:t>
      </w:r>
      <w:r w:rsidRPr="00E029C1">
        <w:rPr>
          <w:rFonts w:eastAsiaTheme="minorHAnsi" w:cs="Times New Roman"/>
          <w:color w:val="000000"/>
          <w:sz w:val="22"/>
          <w:szCs w:val="22"/>
          <w:lang w:bidi="hi-IN"/>
        </w:rPr>
        <w:t xml:space="preserve"> </w:t>
      </w:r>
      <w:proofErr w:type="spellStart"/>
      <w:r w:rsidRPr="00E029C1">
        <w:rPr>
          <w:rFonts w:cs="Times New Roman"/>
          <w:sz w:val="22"/>
          <w:szCs w:val="22"/>
          <w:lang w:val="en-IN" w:eastAsia="en-IN"/>
        </w:rPr>
        <w:t>Sunita</w:t>
      </w:r>
      <w:proofErr w:type="spellEnd"/>
      <w:r w:rsidRPr="00E029C1">
        <w:rPr>
          <w:rFonts w:cs="Times New Roman"/>
          <w:sz w:val="22"/>
          <w:szCs w:val="22"/>
          <w:lang w:val="en-IN" w:eastAsia="en-IN"/>
        </w:rPr>
        <w:t xml:space="preserve"> </w:t>
      </w:r>
      <w:proofErr w:type="spellStart"/>
      <w:r w:rsidRPr="00E029C1">
        <w:rPr>
          <w:rFonts w:cs="Times New Roman"/>
          <w:sz w:val="22"/>
          <w:szCs w:val="22"/>
          <w:lang w:val="en-IN" w:eastAsia="en-IN"/>
        </w:rPr>
        <w:t>Kumari</w:t>
      </w:r>
      <w:proofErr w:type="spellEnd"/>
    </w:p>
    <w:p w:rsidR="00A9330D" w:rsidRPr="00E029C1" w:rsidRDefault="00A9330D" w:rsidP="00E029C1">
      <w:pPr>
        <w:pStyle w:val="ListParagraph"/>
        <w:numPr>
          <w:ilvl w:val="0"/>
          <w:numId w:val="13"/>
        </w:numPr>
        <w:autoSpaceDE w:val="0"/>
        <w:autoSpaceDN w:val="0"/>
        <w:adjustRightInd w:val="0"/>
        <w:rPr>
          <w:rFonts w:cs="Times New Roman"/>
          <w:sz w:val="22"/>
          <w:szCs w:val="22"/>
          <w:lang w:val="en-IN" w:eastAsia="en-IN"/>
        </w:rPr>
      </w:pPr>
      <w:r w:rsidRPr="00E029C1">
        <w:rPr>
          <w:rFonts w:eastAsiaTheme="minorHAnsi" w:cs="Times New Roman"/>
          <w:b/>
          <w:bCs/>
          <w:color w:val="000000"/>
          <w:sz w:val="22"/>
          <w:szCs w:val="22"/>
          <w:lang w:bidi="hi-IN"/>
        </w:rPr>
        <w:t>Title</w:t>
      </w:r>
      <w:r w:rsidRPr="00E029C1">
        <w:rPr>
          <w:rFonts w:eastAsia="Calibri" w:cs="Times New Roman"/>
          <w:b/>
          <w:bCs/>
          <w:color w:val="000000"/>
          <w:sz w:val="22"/>
          <w:szCs w:val="22"/>
          <w:lang w:bidi="hi-IN"/>
        </w:rPr>
        <w:t>:</w:t>
      </w:r>
      <w:r w:rsidRPr="00E029C1">
        <w:rPr>
          <w:rFonts w:eastAsia="Calibri" w:cs="Times New Roman"/>
          <w:color w:val="000000"/>
          <w:sz w:val="22"/>
          <w:szCs w:val="22"/>
          <w:lang w:bidi="hi-IN"/>
        </w:rPr>
        <w:t xml:space="preserve">   </w:t>
      </w:r>
      <w:r w:rsidRPr="00E029C1">
        <w:rPr>
          <w:rFonts w:cs="Times New Roman"/>
          <w:sz w:val="22"/>
          <w:szCs w:val="22"/>
          <w:lang w:val="en-IN" w:eastAsia="en-IN"/>
        </w:rPr>
        <w:t>Why Golden Rectangle is Used So Often by Architects</w:t>
      </w:r>
    </w:p>
    <w:p w:rsidR="00A9330D" w:rsidRPr="00E029C1" w:rsidRDefault="00A9330D" w:rsidP="00E029C1">
      <w:pPr>
        <w:pStyle w:val="ListParagraph"/>
        <w:numPr>
          <w:ilvl w:val="0"/>
          <w:numId w:val="13"/>
        </w:numPr>
        <w:rPr>
          <w:rFonts w:eastAsia="Calibri" w:cs="Times New Roman"/>
          <w:color w:val="000000"/>
          <w:sz w:val="22"/>
          <w:szCs w:val="22"/>
          <w:lang w:bidi="hi-IN"/>
        </w:rPr>
      </w:pPr>
      <w:r w:rsidRPr="00E029C1">
        <w:rPr>
          <w:rFonts w:eastAsiaTheme="minorHAnsi" w:cs="Times New Roman"/>
          <w:b/>
          <w:bCs/>
          <w:color w:val="000000"/>
          <w:sz w:val="22"/>
          <w:szCs w:val="22"/>
          <w:lang w:bidi="hi-IN"/>
        </w:rPr>
        <w:t>Duration:</w:t>
      </w:r>
      <w:r w:rsidRPr="00E029C1">
        <w:rPr>
          <w:rFonts w:eastAsiaTheme="minorHAnsi" w:cs="Times New Roman"/>
          <w:color w:val="000000"/>
          <w:sz w:val="22"/>
          <w:szCs w:val="22"/>
          <w:lang w:bidi="hi-IN"/>
        </w:rPr>
        <w:t xml:space="preserve"> January 2014 – May 2015</w:t>
      </w:r>
    </w:p>
    <w:p w:rsidR="000D54C1" w:rsidRPr="00E029C1" w:rsidRDefault="00A9330D" w:rsidP="00E029C1">
      <w:pPr>
        <w:pStyle w:val="ListParagraph"/>
        <w:numPr>
          <w:ilvl w:val="0"/>
          <w:numId w:val="13"/>
        </w:numPr>
        <w:autoSpaceDE w:val="0"/>
        <w:autoSpaceDN w:val="0"/>
        <w:adjustRightInd w:val="0"/>
        <w:jc w:val="both"/>
        <w:rPr>
          <w:rFonts w:eastAsia="Calibri" w:cs="Times New Roman"/>
          <w:color w:val="000000"/>
          <w:sz w:val="22"/>
          <w:szCs w:val="22"/>
          <w:lang w:bidi="hi-IN"/>
        </w:rPr>
      </w:pPr>
      <w:r w:rsidRPr="00E029C1">
        <w:rPr>
          <w:rFonts w:eastAsiaTheme="minorHAnsi" w:cs="Times New Roman"/>
          <w:b/>
          <w:bCs/>
          <w:color w:val="000000"/>
          <w:sz w:val="22"/>
          <w:szCs w:val="22"/>
          <w:lang w:bidi="hi-IN"/>
        </w:rPr>
        <w:t>University</w:t>
      </w:r>
      <w:r w:rsidRPr="00E029C1">
        <w:rPr>
          <w:rFonts w:eastAsia="Calibri" w:cs="Times New Roman"/>
          <w:b/>
          <w:bCs/>
          <w:color w:val="000000"/>
          <w:sz w:val="22"/>
          <w:szCs w:val="22"/>
          <w:lang w:bidi="hi-IN"/>
        </w:rPr>
        <w:t>:</w:t>
      </w:r>
      <w:r w:rsidRPr="00E029C1">
        <w:rPr>
          <w:rFonts w:eastAsia="Calibri" w:cs="Times New Roman"/>
          <w:color w:val="000000"/>
          <w:sz w:val="22"/>
          <w:szCs w:val="22"/>
          <w:lang w:bidi="hi-IN"/>
        </w:rPr>
        <w:t xml:space="preserve"> Department of Mathematics, Central University of Rajasthan</w:t>
      </w:r>
    </w:p>
    <w:p w:rsidR="00E029C1" w:rsidRPr="00E029C1" w:rsidRDefault="00E029C1" w:rsidP="00A9330D">
      <w:pPr>
        <w:autoSpaceDE w:val="0"/>
        <w:autoSpaceDN w:val="0"/>
        <w:adjustRightInd w:val="0"/>
        <w:ind w:left="360"/>
        <w:jc w:val="both"/>
        <w:rPr>
          <w:rFonts w:eastAsia="Calibri" w:cs="Times New Roman"/>
          <w:color w:val="000000"/>
          <w:sz w:val="22"/>
          <w:szCs w:val="22"/>
          <w:lang w:bidi="hi-IN"/>
        </w:rPr>
      </w:pPr>
    </w:p>
    <w:p w:rsidR="00E029C1" w:rsidRPr="00E029C1" w:rsidRDefault="00E029C1" w:rsidP="00E029C1">
      <w:pPr>
        <w:pStyle w:val="ListParagraph"/>
        <w:numPr>
          <w:ilvl w:val="0"/>
          <w:numId w:val="13"/>
        </w:numPr>
        <w:rPr>
          <w:rFonts w:eastAsiaTheme="minorHAnsi" w:cs="Times New Roman"/>
          <w:color w:val="000000"/>
          <w:sz w:val="22"/>
          <w:szCs w:val="22"/>
          <w:lang w:bidi="hi-IN"/>
        </w:rPr>
      </w:pPr>
      <w:r w:rsidRPr="00E029C1">
        <w:rPr>
          <w:rFonts w:eastAsiaTheme="minorHAnsi" w:cs="Times New Roman"/>
          <w:b/>
          <w:bCs/>
          <w:color w:val="000000"/>
          <w:sz w:val="22"/>
          <w:szCs w:val="22"/>
          <w:lang w:bidi="hi-IN"/>
        </w:rPr>
        <w:t>Student:</w:t>
      </w:r>
      <w:r w:rsidRPr="00E029C1">
        <w:rPr>
          <w:rFonts w:eastAsiaTheme="minorHAnsi" w:cs="Times New Roman"/>
          <w:color w:val="000000"/>
          <w:sz w:val="22"/>
          <w:szCs w:val="22"/>
          <w:lang w:bidi="hi-IN"/>
        </w:rPr>
        <w:t xml:space="preserve"> </w:t>
      </w:r>
      <w:proofErr w:type="spellStart"/>
      <w:r w:rsidRPr="00E029C1">
        <w:rPr>
          <w:rFonts w:cs="Times New Roman"/>
          <w:sz w:val="22"/>
          <w:szCs w:val="22"/>
          <w:lang w:val="en-IN" w:eastAsia="en-IN"/>
        </w:rPr>
        <w:t>Upasana</w:t>
      </w:r>
      <w:proofErr w:type="spellEnd"/>
      <w:r w:rsidRPr="00E029C1">
        <w:rPr>
          <w:rFonts w:cs="Times New Roman"/>
          <w:sz w:val="22"/>
          <w:szCs w:val="22"/>
          <w:lang w:val="en-IN" w:eastAsia="en-IN"/>
        </w:rPr>
        <w:t xml:space="preserve"> </w:t>
      </w:r>
      <w:proofErr w:type="spellStart"/>
      <w:r w:rsidRPr="00E029C1">
        <w:rPr>
          <w:rFonts w:cs="Times New Roman"/>
          <w:sz w:val="22"/>
          <w:szCs w:val="22"/>
          <w:lang w:val="en-IN" w:eastAsia="en-IN"/>
        </w:rPr>
        <w:t>Gautam</w:t>
      </w:r>
      <w:proofErr w:type="spellEnd"/>
    </w:p>
    <w:p w:rsidR="00E029C1" w:rsidRPr="00E029C1" w:rsidRDefault="00E029C1" w:rsidP="00E029C1">
      <w:pPr>
        <w:pStyle w:val="ListParagraph"/>
        <w:numPr>
          <w:ilvl w:val="0"/>
          <w:numId w:val="13"/>
        </w:numPr>
        <w:autoSpaceDE w:val="0"/>
        <w:autoSpaceDN w:val="0"/>
        <w:adjustRightInd w:val="0"/>
        <w:rPr>
          <w:rFonts w:cs="Times New Roman"/>
          <w:sz w:val="22"/>
          <w:szCs w:val="22"/>
          <w:lang w:val="en-IN" w:eastAsia="en-IN"/>
        </w:rPr>
      </w:pPr>
      <w:r w:rsidRPr="00E029C1">
        <w:rPr>
          <w:rFonts w:eastAsiaTheme="minorHAnsi" w:cs="Times New Roman"/>
          <w:b/>
          <w:bCs/>
          <w:color w:val="000000"/>
          <w:sz w:val="22"/>
          <w:szCs w:val="22"/>
          <w:lang w:bidi="hi-IN"/>
        </w:rPr>
        <w:t>Title</w:t>
      </w:r>
      <w:r w:rsidRPr="00E029C1">
        <w:rPr>
          <w:rFonts w:eastAsia="Calibri" w:cs="Times New Roman"/>
          <w:b/>
          <w:bCs/>
          <w:color w:val="000000"/>
          <w:sz w:val="22"/>
          <w:szCs w:val="22"/>
          <w:lang w:bidi="hi-IN"/>
        </w:rPr>
        <w:t>:</w:t>
      </w:r>
      <w:r w:rsidRPr="00E029C1">
        <w:rPr>
          <w:rFonts w:eastAsia="Calibri" w:cs="Times New Roman"/>
          <w:color w:val="000000"/>
          <w:sz w:val="22"/>
          <w:szCs w:val="22"/>
          <w:lang w:bidi="hi-IN"/>
        </w:rPr>
        <w:t xml:space="preserve">   </w:t>
      </w:r>
      <w:r w:rsidRPr="00E029C1">
        <w:rPr>
          <w:rFonts w:cs="Times New Roman"/>
          <w:sz w:val="22"/>
          <w:szCs w:val="22"/>
          <w:lang w:val="en-IN" w:eastAsia="en-IN"/>
        </w:rPr>
        <w:t>Best Connected Rectangular</w:t>
      </w:r>
      <w:r>
        <w:rPr>
          <w:rFonts w:cs="Times New Roman"/>
          <w:sz w:val="22"/>
          <w:szCs w:val="22"/>
          <w:lang w:val="en-IN" w:eastAsia="en-IN"/>
        </w:rPr>
        <w:t xml:space="preserve"> </w:t>
      </w:r>
      <w:r w:rsidRPr="00E029C1">
        <w:rPr>
          <w:rFonts w:cs="Times New Roman"/>
          <w:sz w:val="22"/>
          <w:szCs w:val="22"/>
          <w:lang w:val="en-IN" w:eastAsia="en-IN"/>
        </w:rPr>
        <w:t>Arrangements</w:t>
      </w:r>
    </w:p>
    <w:p w:rsidR="00E029C1" w:rsidRPr="00E029C1" w:rsidRDefault="00E029C1" w:rsidP="00E029C1">
      <w:pPr>
        <w:pStyle w:val="ListParagraph"/>
        <w:numPr>
          <w:ilvl w:val="0"/>
          <w:numId w:val="13"/>
        </w:numPr>
        <w:rPr>
          <w:rFonts w:eastAsia="Calibri" w:cs="Times New Roman"/>
          <w:color w:val="000000"/>
          <w:sz w:val="22"/>
          <w:szCs w:val="22"/>
          <w:lang w:bidi="hi-IN"/>
        </w:rPr>
      </w:pPr>
      <w:r w:rsidRPr="00E029C1">
        <w:rPr>
          <w:rFonts w:eastAsiaTheme="minorHAnsi" w:cs="Times New Roman"/>
          <w:b/>
          <w:bCs/>
          <w:color w:val="000000"/>
          <w:sz w:val="22"/>
          <w:szCs w:val="22"/>
          <w:lang w:bidi="hi-IN"/>
        </w:rPr>
        <w:t>Duration:</w:t>
      </w:r>
      <w:r w:rsidRPr="00E029C1">
        <w:rPr>
          <w:rFonts w:eastAsiaTheme="minorHAnsi" w:cs="Times New Roman"/>
          <w:color w:val="000000"/>
          <w:sz w:val="22"/>
          <w:szCs w:val="22"/>
          <w:lang w:bidi="hi-IN"/>
        </w:rPr>
        <w:t xml:space="preserve"> January 2014 – May 2015</w:t>
      </w:r>
    </w:p>
    <w:p w:rsidR="00E029C1" w:rsidRPr="00E029C1" w:rsidRDefault="00E029C1" w:rsidP="00E029C1">
      <w:pPr>
        <w:pStyle w:val="ListParagraph"/>
        <w:numPr>
          <w:ilvl w:val="0"/>
          <w:numId w:val="13"/>
        </w:numPr>
        <w:autoSpaceDE w:val="0"/>
        <w:autoSpaceDN w:val="0"/>
        <w:adjustRightInd w:val="0"/>
        <w:jc w:val="both"/>
        <w:rPr>
          <w:rFonts w:eastAsia="Calibri" w:cs="Times New Roman"/>
          <w:color w:val="000000"/>
          <w:sz w:val="22"/>
          <w:szCs w:val="22"/>
          <w:lang w:bidi="hi-IN"/>
        </w:rPr>
      </w:pPr>
      <w:r w:rsidRPr="00E029C1">
        <w:rPr>
          <w:rFonts w:eastAsiaTheme="minorHAnsi" w:cs="Times New Roman"/>
          <w:b/>
          <w:bCs/>
          <w:color w:val="000000"/>
          <w:sz w:val="22"/>
          <w:szCs w:val="22"/>
          <w:lang w:bidi="hi-IN"/>
        </w:rPr>
        <w:t>University</w:t>
      </w:r>
      <w:r w:rsidRPr="00E029C1">
        <w:rPr>
          <w:rFonts w:eastAsia="Calibri" w:cs="Times New Roman"/>
          <w:b/>
          <w:bCs/>
          <w:color w:val="000000"/>
          <w:sz w:val="22"/>
          <w:szCs w:val="22"/>
          <w:lang w:bidi="hi-IN"/>
        </w:rPr>
        <w:t>:</w:t>
      </w:r>
      <w:r w:rsidRPr="00E029C1">
        <w:rPr>
          <w:rFonts w:eastAsia="Calibri" w:cs="Times New Roman"/>
          <w:color w:val="000000"/>
          <w:sz w:val="22"/>
          <w:szCs w:val="22"/>
          <w:lang w:bidi="hi-IN"/>
        </w:rPr>
        <w:t xml:space="preserve"> Department of Mathematics, Central University of Rajasthan</w:t>
      </w:r>
    </w:p>
    <w:p w:rsidR="00E029C1" w:rsidRDefault="00E029C1" w:rsidP="00A9330D">
      <w:pPr>
        <w:autoSpaceDE w:val="0"/>
        <w:autoSpaceDN w:val="0"/>
        <w:adjustRightInd w:val="0"/>
        <w:ind w:left="360"/>
        <w:jc w:val="both"/>
        <w:rPr>
          <w:rFonts w:eastAsia="Calibri" w:cs="Times New Roman"/>
          <w:color w:val="000000"/>
          <w:sz w:val="22"/>
          <w:szCs w:val="22"/>
          <w:lang w:bidi="hi-IN"/>
        </w:rPr>
      </w:pPr>
    </w:p>
    <w:p w:rsidR="00E029C1" w:rsidRPr="000D54C1" w:rsidRDefault="00E029C1" w:rsidP="00E029C1">
      <w:pPr>
        <w:pStyle w:val="HTMLPreformatted"/>
        <w:rPr>
          <w:rFonts w:ascii="Times New Roman" w:hAnsi="Times New Roman" w:cs="Times New Roman"/>
          <w:b/>
          <w:bCs/>
          <w:sz w:val="24"/>
          <w:szCs w:val="24"/>
          <w:u w:val="single"/>
        </w:rPr>
      </w:pPr>
      <w:r w:rsidRPr="000D54C1">
        <w:rPr>
          <w:rFonts w:ascii="Times New Roman" w:hAnsi="Times New Roman" w:cs="Times New Roman"/>
          <w:b/>
          <w:bCs/>
          <w:sz w:val="24"/>
          <w:szCs w:val="24"/>
          <w:u w:val="single"/>
          <w:lang w:bidi="ar-SA"/>
        </w:rPr>
        <w:t>PhD THESIS ABSTRACT</w:t>
      </w:r>
    </w:p>
    <w:p w:rsidR="00E029C1" w:rsidRPr="0057133C" w:rsidRDefault="00E029C1" w:rsidP="00E029C1">
      <w:pPr>
        <w:pStyle w:val="HTMLPreformatted"/>
        <w:jc w:val="both"/>
        <w:rPr>
          <w:rFonts w:ascii="Times New Roman" w:hAnsi="Times New Roman" w:cs="Times New Roman"/>
          <w:color w:val="000000"/>
          <w:sz w:val="22"/>
          <w:szCs w:val="22"/>
        </w:rPr>
      </w:pPr>
      <w:r w:rsidRPr="0057133C">
        <w:rPr>
          <w:rFonts w:ascii="Times New Roman" w:hAnsi="Times New Roman" w:cs="Times New Roman"/>
          <w:color w:val="000000"/>
          <w:sz w:val="22"/>
          <w:szCs w:val="22"/>
        </w:rPr>
        <w:t xml:space="preserve">In this work, we focus on </w:t>
      </w:r>
      <w:r>
        <w:rPr>
          <w:rFonts w:ascii="Times New Roman" w:hAnsi="Times New Roman" w:cs="Times New Roman"/>
          <w:color w:val="000000"/>
          <w:sz w:val="22"/>
          <w:szCs w:val="22"/>
        </w:rPr>
        <w:t>Tiling by rectangles</w:t>
      </w:r>
      <w:r w:rsidRPr="0057133C">
        <w:rPr>
          <w:rFonts w:ascii="Times New Roman" w:hAnsi="Times New Roman" w:cs="Times New Roman"/>
          <w:color w:val="000000"/>
          <w:sz w:val="22"/>
          <w:szCs w:val="22"/>
        </w:rPr>
        <w:t>, Connectivi</w:t>
      </w:r>
      <w:r>
        <w:rPr>
          <w:rFonts w:ascii="Times New Roman" w:hAnsi="Times New Roman" w:cs="Times New Roman"/>
          <w:color w:val="000000"/>
          <w:sz w:val="22"/>
          <w:szCs w:val="22"/>
        </w:rPr>
        <w:t xml:space="preserve">ty of the corresponding </w:t>
      </w:r>
      <w:proofErr w:type="spellStart"/>
      <w:r>
        <w:rPr>
          <w:rFonts w:ascii="Times New Roman" w:hAnsi="Times New Roman" w:cs="Times New Roman"/>
          <w:color w:val="000000"/>
          <w:sz w:val="22"/>
          <w:szCs w:val="22"/>
        </w:rPr>
        <w:t>tilings</w:t>
      </w:r>
      <w:proofErr w:type="spellEnd"/>
      <w:r w:rsidRPr="0057133C">
        <w:rPr>
          <w:rFonts w:ascii="Times New Roman" w:hAnsi="Times New Roman" w:cs="Times New Roman"/>
          <w:color w:val="000000"/>
          <w:sz w:val="22"/>
          <w:szCs w:val="22"/>
        </w:rPr>
        <w:t xml:space="preserve"> and </w:t>
      </w:r>
      <w:proofErr w:type="spellStart"/>
      <w:r w:rsidRPr="0057133C">
        <w:rPr>
          <w:rFonts w:ascii="Times New Roman" w:hAnsi="Times New Roman" w:cs="Times New Roman"/>
          <w:color w:val="000000"/>
          <w:sz w:val="22"/>
          <w:szCs w:val="22"/>
        </w:rPr>
        <w:t>Covariants</w:t>
      </w:r>
      <w:proofErr w:type="spellEnd"/>
      <w:r w:rsidRPr="0057133C">
        <w:rPr>
          <w:rFonts w:ascii="Times New Roman" w:hAnsi="Times New Roman" w:cs="Times New Roman"/>
          <w:color w:val="000000"/>
          <w:sz w:val="22"/>
          <w:szCs w:val="22"/>
        </w:rPr>
        <w:t xml:space="preserve"> associated with the corresp</w:t>
      </w:r>
      <w:r>
        <w:rPr>
          <w:rFonts w:ascii="Times New Roman" w:hAnsi="Times New Roman" w:cs="Times New Roman"/>
          <w:color w:val="000000"/>
          <w:sz w:val="22"/>
          <w:szCs w:val="22"/>
        </w:rPr>
        <w:t xml:space="preserve">onding </w:t>
      </w:r>
      <w:proofErr w:type="spellStart"/>
      <w:r>
        <w:rPr>
          <w:rFonts w:ascii="Times New Roman" w:hAnsi="Times New Roman" w:cs="Times New Roman"/>
          <w:color w:val="000000"/>
          <w:sz w:val="22"/>
          <w:szCs w:val="22"/>
        </w:rPr>
        <w:t>tilings</w:t>
      </w:r>
      <w:proofErr w:type="spellEnd"/>
      <w:r w:rsidRPr="0057133C">
        <w:rPr>
          <w:rFonts w:ascii="Times New Roman" w:hAnsi="Times New Roman" w:cs="Times New Roman"/>
          <w:color w:val="000000"/>
          <w:sz w:val="22"/>
          <w:szCs w:val="22"/>
        </w:rPr>
        <w:t xml:space="preserve">. </w:t>
      </w:r>
    </w:p>
    <w:p w:rsidR="00E029C1" w:rsidRPr="0057133C" w:rsidRDefault="00E029C1" w:rsidP="00E029C1">
      <w:pPr>
        <w:pStyle w:val="HTMLPreformatted"/>
        <w:jc w:val="both"/>
        <w:rPr>
          <w:rFonts w:ascii="Times New Roman" w:hAnsi="Times New Roman" w:cs="Times New Roman"/>
          <w:color w:val="000000"/>
          <w:sz w:val="22"/>
          <w:szCs w:val="22"/>
        </w:rPr>
      </w:pPr>
      <w:r w:rsidRPr="0057133C">
        <w:rPr>
          <w:rFonts w:ascii="Times New Roman" w:hAnsi="Times New Roman" w:cs="Times New Roman"/>
          <w:color w:val="000000"/>
          <w:sz w:val="22"/>
          <w:szCs w:val="22"/>
        </w:rPr>
        <w:t>Tiling by rectangles is the geometric problem of arranging a given family of</w:t>
      </w:r>
      <w:r>
        <w:rPr>
          <w:rFonts w:ascii="Times New Roman" w:hAnsi="Times New Roman" w:cs="Times New Roman"/>
          <w:color w:val="000000"/>
          <w:sz w:val="22"/>
          <w:szCs w:val="22"/>
        </w:rPr>
        <w:t xml:space="preserve"> rectangles</w:t>
      </w:r>
      <w:r w:rsidRPr="0057133C">
        <w:rPr>
          <w:rFonts w:ascii="Times New Roman" w:hAnsi="Times New Roman" w:cs="Times New Roman"/>
          <w:color w:val="000000"/>
          <w:sz w:val="22"/>
          <w:szCs w:val="22"/>
        </w:rPr>
        <w:t xml:space="preserve"> in a larger specific frame. A primitive version is rectangle tiling, i.e., tiling rectangles inside a rectangular frame. Then the notion of rectangle tiling is extended to tiling rectangles inside some other shapes.</w:t>
      </w:r>
      <w:r>
        <w:rPr>
          <w:rFonts w:ascii="Times New Roman" w:hAnsi="Times New Roman" w:cs="Times New Roman"/>
          <w:color w:val="000000"/>
          <w:sz w:val="22"/>
          <w:szCs w:val="22"/>
        </w:rPr>
        <w:t xml:space="preserve"> </w:t>
      </w:r>
      <w:r w:rsidRPr="0057133C">
        <w:rPr>
          <w:rFonts w:ascii="Times New Roman" w:hAnsi="Times New Roman" w:cs="Times New Roman"/>
          <w:color w:val="000000"/>
          <w:sz w:val="22"/>
          <w:szCs w:val="22"/>
        </w:rPr>
        <w:t xml:space="preserve">This generalization is achieved through another object of a mathematical nature, namely the </w:t>
      </w:r>
      <w:r>
        <w:rPr>
          <w:rFonts w:ascii="Times New Roman" w:hAnsi="Times New Roman" w:cs="Times New Roman"/>
          <w:color w:val="000000"/>
          <w:sz w:val="22"/>
          <w:szCs w:val="22"/>
        </w:rPr>
        <w:t>allocation matrix</w:t>
      </w:r>
      <w:r w:rsidRPr="0057133C">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Pr="0057133C">
        <w:rPr>
          <w:rFonts w:ascii="Times New Roman" w:hAnsi="Times New Roman" w:cs="Times New Roman"/>
          <w:color w:val="000000"/>
          <w:sz w:val="22"/>
          <w:szCs w:val="22"/>
        </w:rPr>
        <w:t xml:space="preserve">This problem also involves the study of another mathematical concept the extra spaces which are introduced in the geometric distribution process. For this we shall use different algebraic and topological </w:t>
      </w:r>
      <w:proofErr w:type="spellStart"/>
      <w:r w:rsidRPr="0057133C">
        <w:rPr>
          <w:rFonts w:ascii="Times New Roman" w:hAnsi="Times New Roman" w:cs="Times New Roman"/>
          <w:color w:val="000000"/>
          <w:sz w:val="22"/>
          <w:szCs w:val="22"/>
        </w:rPr>
        <w:t>covariants</w:t>
      </w:r>
      <w:proofErr w:type="spellEnd"/>
      <w:r w:rsidRPr="0057133C">
        <w:rPr>
          <w:rFonts w:ascii="Times New Roman" w:hAnsi="Times New Roman" w:cs="Times New Roman"/>
          <w:color w:val="000000"/>
          <w:sz w:val="22"/>
          <w:szCs w:val="22"/>
        </w:rPr>
        <w:t>.</w:t>
      </w:r>
    </w:p>
    <w:p w:rsidR="00E029C1" w:rsidRDefault="00E029C1" w:rsidP="00E029C1">
      <w:pPr>
        <w:pStyle w:val="HTMLPreformatted"/>
        <w:jc w:val="both"/>
        <w:rPr>
          <w:rFonts w:ascii="Times New Roman" w:hAnsi="Times New Roman" w:cs="Times New Roman"/>
          <w:color w:val="000000"/>
          <w:sz w:val="22"/>
          <w:szCs w:val="22"/>
        </w:rPr>
      </w:pPr>
      <w:r w:rsidRPr="0057133C">
        <w:rPr>
          <w:rFonts w:ascii="Times New Roman" w:hAnsi="Times New Roman" w:cs="Times New Roman"/>
          <w:color w:val="000000"/>
          <w:sz w:val="22"/>
          <w:szCs w:val="22"/>
        </w:rPr>
        <w:t>When tiling by rectangles, we measure the degree of connectivity of the final tiling; an effort has been made to obtain a tiling which is best from the point of view of connectivity. Connectivity is defined in terms of adjacency for both the given rectangles and the extra spaces.</w:t>
      </w:r>
    </w:p>
    <w:p w:rsidR="00E029C1" w:rsidRDefault="00E029C1" w:rsidP="00E029C1">
      <w:pPr>
        <w:pStyle w:val="HTMLPreformatted"/>
        <w:jc w:val="both"/>
        <w:rPr>
          <w:rFonts w:ascii="Times New Roman" w:hAnsi="Times New Roman" w:cs="Times New Roman"/>
          <w:color w:val="000000"/>
          <w:sz w:val="22"/>
          <w:szCs w:val="22"/>
        </w:rPr>
      </w:pPr>
      <w:r w:rsidRPr="0057133C">
        <w:rPr>
          <w:rFonts w:ascii="Times New Roman" w:hAnsi="Times New Roman" w:cs="Times New Roman"/>
          <w:color w:val="000000"/>
          <w:sz w:val="22"/>
          <w:szCs w:val="22"/>
        </w:rPr>
        <w:t xml:space="preserve">In addition, some methods have been defined to reduce the area of the obtained </w:t>
      </w:r>
      <w:proofErr w:type="spellStart"/>
      <w:r w:rsidRPr="0057133C">
        <w:rPr>
          <w:rFonts w:ascii="Times New Roman" w:hAnsi="Times New Roman" w:cs="Times New Roman"/>
          <w:color w:val="000000"/>
          <w:sz w:val="22"/>
          <w:szCs w:val="22"/>
        </w:rPr>
        <w:t>tilings</w:t>
      </w:r>
      <w:proofErr w:type="spellEnd"/>
      <w:r w:rsidRPr="0057133C">
        <w:rPr>
          <w:rFonts w:ascii="Times New Roman" w:hAnsi="Times New Roman" w:cs="Times New Roman"/>
          <w:color w:val="000000"/>
          <w:sz w:val="22"/>
          <w:szCs w:val="22"/>
        </w:rPr>
        <w:t xml:space="preserve"> in such a way that connectivity remains preserved.</w:t>
      </w:r>
      <w:r>
        <w:rPr>
          <w:rFonts w:ascii="Times New Roman" w:hAnsi="Times New Roman" w:cs="Times New Roman"/>
          <w:color w:val="000000"/>
          <w:sz w:val="22"/>
          <w:szCs w:val="22"/>
        </w:rPr>
        <w:t xml:space="preserve"> </w:t>
      </w:r>
      <w:r w:rsidRPr="0057133C">
        <w:rPr>
          <w:rFonts w:ascii="Times New Roman" w:hAnsi="Times New Roman" w:cs="Times New Roman"/>
          <w:color w:val="000000"/>
          <w:sz w:val="22"/>
          <w:szCs w:val="22"/>
        </w:rPr>
        <w:t xml:space="preserve">We have studied and developed several </w:t>
      </w:r>
      <w:proofErr w:type="spellStart"/>
      <w:r w:rsidRPr="0057133C">
        <w:rPr>
          <w:rFonts w:ascii="Times New Roman" w:hAnsi="Times New Roman" w:cs="Times New Roman"/>
          <w:color w:val="000000"/>
          <w:sz w:val="22"/>
          <w:szCs w:val="22"/>
        </w:rPr>
        <w:t>covariants</w:t>
      </w:r>
      <w:proofErr w:type="spellEnd"/>
      <w:r w:rsidRPr="0057133C">
        <w:rPr>
          <w:rFonts w:ascii="Times New Roman" w:hAnsi="Times New Roman" w:cs="Times New Roman"/>
          <w:color w:val="000000"/>
          <w:sz w:val="22"/>
          <w:szCs w:val="22"/>
        </w:rPr>
        <w:t xml:space="preserve"> related to </w:t>
      </w:r>
      <w:proofErr w:type="spellStart"/>
      <w:r w:rsidRPr="0057133C">
        <w:rPr>
          <w:rFonts w:ascii="Times New Roman" w:hAnsi="Times New Roman" w:cs="Times New Roman"/>
          <w:color w:val="000000"/>
          <w:sz w:val="22"/>
          <w:szCs w:val="22"/>
        </w:rPr>
        <w:t>tilings</w:t>
      </w:r>
      <w:proofErr w:type="spellEnd"/>
      <w:r w:rsidRPr="0057133C">
        <w:rPr>
          <w:rFonts w:ascii="Times New Roman" w:hAnsi="Times New Roman" w:cs="Times New Roman"/>
          <w:color w:val="000000"/>
          <w:sz w:val="22"/>
          <w:szCs w:val="22"/>
        </w:rPr>
        <w:t xml:space="preserve"> and their graph which are used to refine the number of solutions originating from the algorithm. </w:t>
      </w:r>
    </w:p>
    <w:p w:rsidR="00E029C1" w:rsidRDefault="00E029C1" w:rsidP="00E029C1">
      <w:pPr>
        <w:pStyle w:val="HTMLPreformatted"/>
        <w:jc w:val="both"/>
        <w:rPr>
          <w:rFonts w:ascii="Times New Roman" w:hAnsi="Times New Roman" w:cs="Times New Roman"/>
          <w:color w:val="000000"/>
          <w:sz w:val="22"/>
          <w:szCs w:val="22"/>
        </w:rPr>
      </w:pPr>
      <w:r w:rsidRPr="0057133C">
        <w:rPr>
          <w:rFonts w:ascii="Times New Roman" w:hAnsi="Times New Roman" w:cs="Times New Roman"/>
          <w:color w:val="000000"/>
          <w:sz w:val="22"/>
          <w:szCs w:val="22"/>
        </w:rPr>
        <w:t>As far as the applications are concerned, the concept of tiling by rectangles has been applied to different fields, with special emphasis on architectural designing, where the aim is to obtain floor plans of some assigned shapes. Our mathematical theory leads to some interesting solutions, which have been tested in the framework of an interdisciplinary research project supported by the Swiss National Science Foundation (see motivation and related footnote for details about the project).</w:t>
      </w:r>
      <w:r>
        <w:rPr>
          <w:rFonts w:ascii="Times New Roman" w:hAnsi="Times New Roman" w:cs="Times New Roman"/>
          <w:color w:val="000000"/>
          <w:sz w:val="22"/>
          <w:szCs w:val="22"/>
        </w:rPr>
        <w:t xml:space="preserve"> </w:t>
      </w:r>
      <w:r w:rsidRPr="0057133C">
        <w:rPr>
          <w:rFonts w:ascii="Times New Roman" w:hAnsi="Times New Roman" w:cs="Times New Roman"/>
          <w:color w:val="000000"/>
          <w:sz w:val="22"/>
          <w:szCs w:val="22"/>
        </w:rPr>
        <w:t xml:space="preserve">The software </w:t>
      </w:r>
      <w:r>
        <w:rPr>
          <w:rFonts w:ascii="Times New Roman" w:hAnsi="Times New Roman" w:cs="Times New Roman"/>
          <w:color w:val="000000"/>
          <w:sz w:val="22"/>
          <w:szCs w:val="22"/>
        </w:rPr>
        <w:t>TOR</w:t>
      </w:r>
      <w:r w:rsidRPr="0057133C">
        <w:rPr>
          <w:rFonts w:ascii="Times New Roman" w:hAnsi="Times New Roman" w:cs="Times New Roman"/>
          <w:color w:val="000000"/>
          <w:sz w:val="22"/>
          <w:szCs w:val="22"/>
        </w:rPr>
        <w:t xml:space="preserve"> (tiling of rectangles), which we have produced on this occasion, generates</w:t>
      </w:r>
      <w:r>
        <w:rPr>
          <w:rFonts w:ascii="Times New Roman" w:hAnsi="Times New Roman" w:cs="Times New Roman"/>
          <w:color w:val="000000"/>
          <w:sz w:val="22"/>
          <w:szCs w:val="22"/>
        </w:rPr>
        <w:t xml:space="preserve"> </w:t>
      </w:r>
      <w:r w:rsidRPr="0057133C">
        <w:rPr>
          <w:rFonts w:ascii="Times New Roman" w:hAnsi="Times New Roman" w:cs="Times New Roman"/>
          <w:color w:val="000000"/>
          <w:sz w:val="22"/>
          <w:szCs w:val="22"/>
        </w:rPr>
        <w:t xml:space="preserve">the tiling by rectangles for various shapes, and computes the corresponding graph and a number of associated </w:t>
      </w:r>
      <w:proofErr w:type="spellStart"/>
      <w:r w:rsidRPr="0057133C">
        <w:rPr>
          <w:rFonts w:ascii="Times New Roman" w:hAnsi="Times New Roman" w:cs="Times New Roman"/>
          <w:color w:val="000000"/>
          <w:sz w:val="22"/>
          <w:szCs w:val="22"/>
        </w:rPr>
        <w:t>covariants</w:t>
      </w:r>
      <w:proofErr w:type="spellEnd"/>
      <w:r w:rsidRPr="0057133C">
        <w:rPr>
          <w:rFonts w:ascii="Times New Roman" w:hAnsi="Times New Roman" w:cs="Times New Roman"/>
          <w:color w:val="000000"/>
          <w:sz w:val="22"/>
          <w:szCs w:val="22"/>
        </w:rPr>
        <w:t>, for a given set of data.</w:t>
      </w:r>
    </w:p>
    <w:p w:rsidR="00E029C1" w:rsidRDefault="00E029C1" w:rsidP="00E029C1">
      <w:pPr>
        <w:pStyle w:val="HTMLPreformatted"/>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The presented </w:t>
      </w:r>
      <w:r w:rsidRPr="0057133C">
        <w:rPr>
          <w:rFonts w:ascii="Times New Roman" w:hAnsi="Times New Roman" w:cs="Times New Roman"/>
          <w:color w:val="000000"/>
          <w:sz w:val="22"/>
          <w:szCs w:val="22"/>
        </w:rPr>
        <w:t xml:space="preserve">research work opens a new field for applied mathematicians, in that it combines various aspects of geometry, topology and optimization theory, towards the solution of a problem which is well known to architects, but which has rarely been attacked by mathematical methods. The </w:t>
      </w:r>
      <w:proofErr w:type="spellStart"/>
      <w:r w:rsidRPr="0057133C">
        <w:rPr>
          <w:rFonts w:ascii="Times New Roman" w:hAnsi="Times New Roman" w:cs="Times New Roman"/>
          <w:color w:val="000000"/>
          <w:sz w:val="22"/>
          <w:szCs w:val="22"/>
        </w:rPr>
        <w:t>covariants</w:t>
      </w:r>
      <w:proofErr w:type="spellEnd"/>
      <w:r w:rsidRPr="0057133C">
        <w:rPr>
          <w:rFonts w:ascii="Times New Roman" w:hAnsi="Times New Roman" w:cs="Times New Roman"/>
          <w:color w:val="000000"/>
          <w:sz w:val="22"/>
          <w:szCs w:val="22"/>
        </w:rPr>
        <w:t xml:space="preserve"> associated with graphs provide an innovative approach to understand and </w:t>
      </w:r>
      <w:r w:rsidR="00D04CE1" w:rsidRPr="0057133C">
        <w:rPr>
          <w:rFonts w:ascii="Times New Roman" w:hAnsi="Times New Roman" w:cs="Times New Roman"/>
          <w:color w:val="000000"/>
          <w:sz w:val="22"/>
          <w:szCs w:val="22"/>
        </w:rPr>
        <w:t>analyze</w:t>
      </w:r>
      <w:r w:rsidRPr="0057133C">
        <w:rPr>
          <w:rFonts w:ascii="Times New Roman" w:hAnsi="Times New Roman" w:cs="Times New Roman"/>
          <w:color w:val="000000"/>
          <w:sz w:val="22"/>
          <w:szCs w:val="22"/>
        </w:rPr>
        <w:t xml:space="preserve"> the problem.</w:t>
      </w:r>
    </w:p>
    <w:p w:rsidR="00E029C1" w:rsidRDefault="00E029C1" w:rsidP="00E029C1">
      <w:pPr>
        <w:pStyle w:val="HTMLPreformatted"/>
        <w:jc w:val="both"/>
        <w:rPr>
          <w:rFonts w:ascii="Times New Roman" w:hAnsi="Times New Roman" w:cs="Times New Roman"/>
          <w:b/>
          <w:bCs/>
          <w:color w:val="000000"/>
          <w:sz w:val="24"/>
          <w:szCs w:val="24"/>
          <w:u w:val="single"/>
        </w:rPr>
      </w:pPr>
    </w:p>
    <w:p w:rsidR="00E029C1" w:rsidRPr="00E029C1" w:rsidRDefault="00E029C1" w:rsidP="00E029C1">
      <w:pPr>
        <w:pStyle w:val="HTMLPreformatted"/>
        <w:jc w:val="both"/>
        <w:rPr>
          <w:rFonts w:ascii="Times New Roman" w:hAnsi="Times New Roman" w:cs="Times New Roman"/>
          <w:b/>
          <w:bCs/>
          <w:color w:val="000000"/>
          <w:sz w:val="24"/>
          <w:szCs w:val="24"/>
          <w:u w:val="single"/>
        </w:rPr>
      </w:pPr>
      <w:r w:rsidRPr="00E029C1">
        <w:rPr>
          <w:rFonts w:ascii="Times New Roman" w:hAnsi="Times New Roman" w:cs="Times New Roman"/>
          <w:b/>
          <w:bCs/>
          <w:color w:val="000000"/>
          <w:sz w:val="24"/>
          <w:szCs w:val="24"/>
          <w:u w:val="single"/>
        </w:rPr>
        <w:t>REFERENCES</w:t>
      </w:r>
    </w:p>
    <w:p w:rsidR="007E25A0" w:rsidRPr="007160D0" w:rsidRDefault="00810E81" w:rsidP="007E25A0">
      <w:pPr>
        <w:pStyle w:val="ListParagraph"/>
        <w:numPr>
          <w:ilvl w:val="0"/>
          <w:numId w:val="5"/>
        </w:numPr>
        <w:autoSpaceDE w:val="0"/>
        <w:autoSpaceDN w:val="0"/>
        <w:adjustRightInd w:val="0"/>
        <w:rPr>
          <w:rFonts w:cs="Times New Roman"/>
          <w:sz w:val="22"/>
          <w:szCs w:val="22"/>
          <w:lang w:bidi="hi-IN"/>
        </w:rPr>
      </w:pPr>
      <w:r>
        <w:rPr>
          <w:rFonts w:cs="Times New Roman"/>
          <w:sz w:val="22"/>
          <w:szCs w:val="22"/>
          <w:lang w:bidi="hi-IN"/>
        </w:rPr>
        <w:t xml:space="preserve">Late </w:t>
      </w:r>
      <w:r w:rsidR="007E25A0" w:rsidRPr="007160D0">
        <w:rPr>
          <w:rFonts w:cs="Times New Roman"/>
          <w:sz w:val="22"/>
          <w:szCs w:val="22"/>
          <w:lang w:bidi="hi-IN"/>
        </w:rPr>
        <w:t xml:space="preserve">Prof. Daniel </w:t>
      </w:r>
      <w:proofErr w:type="spellStart"/>
      <w:r w:rsidR="007E25A0" w:rsidRPr="007160D0">
        <w:rPr>
          <w:rFonts w:cs="Times New Roman"/>
          <w:sz w:val="22"/>
          <w:szCs w:val="22"/>
          <w:lang w:bidi="hi-IN"/>
        </w:rPr>
        <w:t>Coray</w:t>
      </w:r>
      <w:proofErr w:type="spellEnd"/>
      <w:r w:rsidR="007E25A0" w:rsidRPr="007160D0">
        <w:rPr>
          <w:rFonts w:cs="Times New Roman"/>
          <w:sz w:val="22"/>
          <w:szCs w:val="22"/>
          <w:lang w:bidi="hi-IN"/>
        </w:rPr>
        <w:t>, Department of Mathematics, University of Geneva,</w:t>
      </w:r>
      <w:r w:rsidR="006C7537" w:rsidRPr="007160D0">
        <w:rPr>
          <w:rFonts w:cs="Times New Roman"/>
          <w:sz w:val="22"/>
          <w:szCs w:val="22"/>
          <w:lang w:bidi="hi-IN"/>
        </w:rPr>
        <w:t xml:space="preserve"> </w:t>
      </w:r>
      <w:hyperlink r:id="rId10" w:history="1">
        <w:r w:rsidR="00F44DCA" w:rsidRPr="00D0334D">
          <w:rPr>
            <w:rStyle w:val="Hyperlink"/>
            <w:rFonts w:cs="Times New Roman"/>
            <w:sz w:val="22"/>
            <w:szCs w:val="22"/>
            <w:lang w:bidi="hi-IN"/>
          </w:rPr>
          <w:t>lcoray@sunrise.ch</w:t>
        </w:r>
      </w:hyperlink>
    </w:p>
    <w:p w:rsidR="007E25A0" w:rsidRPr="007160D0" w:rsidRDefault="007E25A0" w:rsidP="007E25A0">
      <w:pPr>
        <w:pStyle w:val="ListParagraph"/>
        <w:numPr>
          <w:ilvl w:val="0"/>
          <w:numId w:val="5"/>
        </w:numPr>
        <w:autoSpaceDE w:val="0"/>
        <w:autoSpaceDN w:val="0"/>
        <w:adjustRightInd w:val="0"/>
        <w:rPr>
          <w:rFonts w:cs="Times New Roman"/>
          <w:sz w:val="22"/>
          <w:szCs w:val="22"/>
          <w:lang w:bidi="hi-IN"/>
        </w:rPr>
      </w:pPr>
      <w:r w:rsidRPr="007160D0">
        <w:rPr>
          <w:rFonts w:cs="Times New Roman"/>
          <w:sz w:val="22"/>
          <w:szCs w:val="22"/>
          <w:lang w:bidi="hi-IN"/>
        </w:rPr>
        <w:t>Prof. Pierre Pellegrino, Department of Geography, University of Geneva,</w:t>
      </w:r>
      <w:r w:rsidR="00262A00" w:rsidRPr="007160D0">
        <w:rPr>
          <w:rFonts w:cs="Times New Roman"/>
          <w:sz w:val="22"/>
          <w:szCs w:val="22"/>
          <w:lang w:bidi="hi-IN"/>
        </w:rPr>
        <w:t xml:space="preserve"> </w:t>
      </w:r>
      <w:hyperlink r:id="rId11" w:history="1">
        <w:r w:rsidRPr="007160D0">
          <w:rPr>
            <w:rFonts w:cs="Times New Roman"/>
            <w:sz w:val="22"/>
            <w:szCs w:val="22"/>
            <w:lang w:bidi="hi-IN"/>
          </w:rPr>
          <w:t>pellegri@bluewin.ch</w:t>
        </w:r>
      </w:hyperlink>
    </w:p>
    <w:p w:rsidR="007E25A0" w:rsidRPr="007160D0" w:rsidRDefault="007E25A0" w:rsidP="007E25A0">
      <w:pPr>
        <w:pStyle w:val="ListParagraph"/>
        <w:numPr>
          <w:ilvl w:val="0"/>
          <w:numId w:val="5"/>
        </w:numPr>
        <w:autoSpaceDE w:val="0"/>
        <w:autoSpaceDN w:val="0"/>
        <w:adjustRightInd w:val="0"/>
        <w:rPr>
          <w:rFonts w:cs="Times New Roman"/>
          <w:sz w:val="22"/>
          <w:szCs w:val="22"/>
          <w:lang w:bidi="hi-IN"/>
        </w:rPr>
      </w:pPr>
      <w:r w:rsidRPr="007160D0">
        <w:rPr>
          <w:rFonts w:cs="Times New Roman"/>
          <w:sz w:val="22"/>
          <w:szCs w:val="22"/>
          <w:lang w:bidi="hi-IN"/>
        </w:rPr>
        <w:t xml:space="preserve">Dr. </w:t>
      </w:r>
      <w:proofErr w:type="spellStart"/>
      <w:r w:rsidRPr="007160D0">
        <w:rPr>
          <w:rFonts w:cs="Times New Roman"/>
          <w:sz w:val="22"/>
          <w:szCs w:val="22"/>
          <w:lang w:bidi="hi-IN"/>
        </w:rPr>
        <w:t>Amit</w:t>
      </w:r>
      <w:proofErr w:type="spellEnd"/>
      <w:r w:rsidRPr="007160D0">
        <w:rPr>
          <w:rFonts w:cs="Times New Roman"/>
          <w:sz w:val="22"/>
          <w:szCs w:val="22"/>
          <w:lang w:bidi="hi-IN"/>
        </w:rPr>
        <w:t xml:space="preserve"> </w:t>
      </w:r>
      <w:proofErr w:type="spellStart"/>
      <w:r w:rsidRPr="007160D0">
        <w:rPr>
          <w:rFonts w:cs="Times New Roman"/>
          <w:sz w:val="22"/>
          <w:szCs w:val="22"/>
          <w:lang w:bidi="hi-IN"/>
        </w:rPr>
        <w:t>Chakraborty</w:t>
      </w:r>
      <w:proofErr w:type="spellEnd"/>
      <w:r w:rsidRPr="007160D0">
        <w:rPr>
          <w:rFonts w:cs="Times New Roman"/>
          <w:sz w:val="22"/>
          <w:szCs w:val="22"/>
          <w:lang w:bidi="hi-IN"/>
        </w:rPr>
        <w:t xml:space="preserve">, Department of Mathematics, Central University of Rajasthan, </w:t>
      </w:r>
      <w:hyperlink r:id="rId12" w:history="1">
        <w:r w:rsidR="00930E57" w:rsidRPr="007160D0">
          <w:rPr>
            <w:rFonts w:cs="Times New Roman"/>
            <w:sz w:val="22"/>
            <w:szCs w:val="22"/>
            <w:lang w:bidi="hi-IN"/>
          </w:rPr>
          <w:t>amitc.maths@curaj.ac.in</w:t>
        </w:r>
      </w:hyperlink>
    </w:p>
    <w:p w:rsidR="00930E57" w:rsidRPr="007160D0" w:rsidRDefault="00930E57" w:rsidP="007E25A0">
      <w:pPr>
        <w:pStyle w:val="ListParagraph"/>
        <w:numPr>
          <w:ilvl w:val="0"/>
          <w:numId w:val="5"/>
        </w:numPr>
        <w:autoSpaceDE w:val="0"/>
        <w:autoSpaceDN w:val="0"/>
        <w:adjustRightInd w:val="0"/>
        <w:rPr>
          <w:rFonts w:cs="Times New Roman"/>
          <w:sz w:val="22"/>
          <w:szCs w:val="22"/>
          <w:lang w:bidi="hi-IN"/>
        </w:rPr>
      </w:pPr>
      <w:r w:rsidRPr="007160D0">
        <w:rPr>
          <w:rFonts w:cs="Times New Roman"/>
          <w:sz w:val="22"/>
          <w:szCs w:val="22"/>
          <w:lang w:bidi="hi-IN"/>
        </w:rPr>
        <w:t xml:space="preserve">Prof. José P. Duarte, Department of Architecture, University of Lisbon, </w:t>
      </w:r>
      <w:hyperlink r:id="rId13" w:history="1">
        <w:r w:rsidR="007D2608" w:rsidRPr="007160D0">
          <w:rPr>
            <w:rStyle w:val="Hyperlink"/>
            <w:rFonts w:cs="Times New Roman"/>
            <w:color w:val="auto"/>
            <w:sz w:val="22"/>
            <w:szCs w:val="22"/>
            <w:u w:val="none"/>
            <w:lang w:bidi="hi-IN"/>
          </w:rPr>
          <w:t>jduarte@fa.ulisboa.pt</w:t>
        </w:r>
      </w:hyperlink>
    </w:p>
    <w:p w:rsidR="007D2608" w:rsidRPr="007160D0" w:rsidRDefault="007D2608" w:rsidP="007E25A0">
      <w:pPr>
        <w:pStyle w:val="ListParagraph"/>
        <w:numPr>
          <w:ilvl w:val="0"/>
          <w:numId w:val="5"/>
        </w:numPr>
        <w:autoSpaceDE w:val="0"/>
        <w:autoSpaceDN w:val="0"/>
        <w:adjustRightInd w:val="0"/>
        <w:rPr>
          <w:rFonts w:cs="Times New Roman"/>
          <w:sz w:val="22"/>
          <w:szCs w:val="22"/>
          <w:lang w:bidi="hi-IN"/>
        </w:rPr>
      </w:pPr>
      <w:r w:rsidRPr="007160D0">
        <w:rPr>
          <w:rFonts w:cs="Times New Roman"/>
          <w:sz w:val="22"/>
          <w:szCs w:val="22"/>
          <w:lang w:bidi="hi-IN"/>
        </w:rPr>
        <w:t xml:space="preserve">Prof. A.P. Singh, Department of Mathematics, Central University of Rajasthan, </w:t>
      </w:r>
      <w:hyperlink r:id="rId14" w:history="1">
        <w:r w:rsidR="00262A00" w:rsidRPr="007160D0">
          <w:rPr>
            <w:rStyle w:val="Hyperlink"/>
            <w:rFonts w:cs="Times New Roman"/>
            <w:color w:val="auto"/>
            <w:sz w:val="22"/>
            <w:szCs w:val="22"/>
            <w:u w:val="none"/>
            <w:lang w:bidi="hi-IN"/>
          </w:rPr>
          <w:t>apsingh@curaj.ac.in</w:t>
        </w:r>
      </w:hyperlink>
    </w:p>
    <w:p w:rsidR="00262A00" w:rsidRPr="007160D0" w:rsidRDefault="00262A00" w:rsidP="007E25A0">
      <w:pPr>
        <w:pStyle w:val="ListParagraph"/>
        <w:numPr>
          <w:ilvl w:val="0"/>
          <w:numId w:val="5"/>
        </w:numPr>
        <w:autoSpaceDE w:val="0"/>
        <w:autoSpaceDN w:val="0"/>
        <w:adjustRightInd w:val="0"/>
        <w:rPr>
          <w:rFonts w:cs="Times New Roman"/>
          <w:sz w:val="22"/>
          <w:szCs w:val="22"/>
          <w:lang w:bidi="hi-IN"/>
        </w:rPr>
      </w:pPr>
      <w:r w:rsidRPr="007160D0">
        <w:rPr>
          <w:rFonts w:cs="Times New Roman"/>
          <w:sz w:val="22"/>
          <w:szCs w:val="22"/>
          <w:lang w:bidi="hi-IN"/>
        </w:rPr>
        <w:lastRenderedPageBreak/>
        <w:t xml:space="preserve">José </w:t>
      </w:r>
      <w:proofErr w:type="spellStart"/>
      <w:r w:rsidRPr="007160D0">
        <w:rPr>
          <w:rFonts w:cs="Times New Roman"/>
          <w:sz w:val="22"/>
          <w:szCs w:val="22"/>
          <w:lang w:bidi="hi-IN"/>
        </w:rPr>
        <w:t>Nuno</w:t>
      </w:r>
      <w:proofErr w:type="spellEnd"/>
      <w:r w:rsidRPr="007160D0">
        <w:rPr>
          <w:rFonts w:cs="Times New Roman"/>
          <w:sz w:val="22"/>
          <w:szCs w:val="22"/>
          <w:lang w:bidi="hi-IN"/>
        </w:rPr>
        <w:t xml:space="preserve"> </w:t>
      </w:r>
      <w:proofErr w:type="spellStart"/>
      <w:r w:rsidRPr="007160D0">
        <w:rPr>
          <w:rFonts w:cs="Times New Roman"/>
          <w:sz w:val="22"/>
          <w:szCs w:val="22"/>
          <w:lang w:bidi="hi-IN"/>
        </w:rPr>
        <w:t>Beirão</w:t>
      </w:r>
      <w:proofErr w:type="spellEnd"/>
      <w:r w:rsidRPr="007160D0">
        <w:rPr>
          <w:rFonts w:cs="Times New Roman"/>
          <w:sz w:val="22"/>
          <w:szCs w:val="22"/>
          <w:lang w:bidi="hi-IN"/>
        </w:rPr>
        <w:t xml:space="preserve">, Department of Architecture, University of Lisbon, </w:t>
      </w:r>
      <w:r w:rsidRPr="007160D0">
        <w:rPr>
          <w:rStyle w:val="apple-converted-space"/>
          <w:rFonts w:cs="Times New Roman"/>
          <w:sz w:val="22"/>
          <w:szCs w:val="22"/>
        </w:rPr>
        <w:t> </w:t>
      </w:r>
      <w:hyperlink r:id="rId15" w:history="1">
        <w:r w:rsidRPr="007160D0">
          <w:rPr>
            <w:rFonts w:cs="Times New Roman"/>
            <w:sz w:val="22"/>
            <w:szCs w:val="22"/>
          </w:rPr>
          <w:t>jnb@fa.ulisboa.pt</w:t>
        </w:r>
      </w:hyperlink>
    </w:p>
    <w:p w:rsidR="00E029C1" w:rsidRDefault="00E029C1" w:rsidP="007E25A0">
      <w:pPr>
        <w:jc w:val="both"/>
        <w:rPr>
          <w:rFonts w:cs="Times New Roman"/>
          <w:b/>
          <w:bCs/>
          <w:u w:val="single"/>
        </w:rPr>
      </w:pPr>
    </w:p>
    <w:p w:rsidR="00E029C1" w:rsidRPr="00E029C1" w:rsidRDefault="00E029C1" w:rsidP="007E25A0">
      <w:pPr>
        <w:jc w:val="both"/>
        <w:rPr>
          <w:rFonts w:cs="Times New Roman"/>
          <w:b/>
          <w:bCs/>
          <w:u w:val="single"/>
        </w:rPr>
      </w:pPr>
      <w:r w:rsidRPr="00E029C1">
        <w:rPr>
          <w:rFonts w:cs="Times New Roman"/>
          <w:b/>
          <w:bCs/>
          <w:u w:val="single"/>
        </w:rPr>
        <w:t>PERSONAL DETAILS</w:t>
      </w:r>
    </w:p>
    <w:p w:rsidR="007E25A0" w:rsidRPr="00641AB9" w:rsidRDefault="007E25A0" w:rsidP="007E25A0">
      <w:pPr>
        <w:pStyle w:val="ListParagraph"/>
        <w:numPr>
          <w:ilvl w:val="0"/>
          <w:numId w:val="4"/>
        </w:numPr>
        <w:jc w:val="both"/>
        <w:rPr>
          <w:rFonts w:cs="Times New Roman"/>
          <w:sz w:val="22"/>
          <w:szCs w:val="22"/>
        </w:rPr>
      </w:pPr>
      <w:r>
        <w:rPr>
          <w:rFonts w:cs="Times New Roman"/>
          <w:b/>
          <w:bCs/>
          <w:sz w:val="22"/>
          <w:szCs w:val="22"/>
        </w:rPr>
        <w:t xml:space="preserve">Permanent </w:t>
      </w:r>
      <w:r w:rsidRPr="00641AB9">
        <w:rPr>
          <w:rFonts w:cs="Times New Roman"/>
          <w:b/>
          <w:bCs/>
          <w:sz w:val="22"/>
          <w:szCs w:val="22"/>
        </w:rPr>
        <w:t xml:space="preserve">Address: </w:t>
      </w:r>
      <w:r w:rsidRPr="00641AB9">
        <w:rPr>
          <w:rFonts w:cs="Times New Roman"/>
          <w:bCs/>
          <w:sz w:val="22"/>
          <w:szCs w:val="22"/>
        </w:rPr>
        <w:t xml:space="preserve">C-91, </w:t>
      </w:r>
      <w:proofErr w:type="spellStart"/>
      <w:r w:rsidRPr="00641AB9">
        <w:rPr>
          <w:rFonts w:cs="Times New Roman"/>
          <w:bCs/>
          <w:sz w:val="22"/>
          <w:szCs w:val="22"/>
        </w:rPr>
        <w:t>Aditya</w:t>
      </w:r>
      <w:proofErr w:type="spellEnd"/>
      <w:r w:rsidRPr="00641AB9">
        <w:rPr>
          <w:rFonts w:cs="Times New Roman"/>
          <w:bCs/>
          <w:sz w:val="22"/>
          <w:szCs w:val="22"/>
        </w:rPr>
        <w:t xml:space="preserve"> Nagar, </w:t>
      </w:r>
      <w:proofErr w:type="spellStart"/>
      <w:r w:rsidRPr="00641AB9">
        <w:rPr>
          <w:rFonts w:cs="Times New Roman"/>
          <w:bCs/>
          <w:sz w:val="22"/>
          <w:szCs w:val="22"/>
        </w:rPr>
        <w:t>Morak</w:t>
      </w:r>
      <w:proofErr w:type="spellEnd"/>
      <w:r w:rsidRPr="00641AB9">
        <w:rPr>
          <w:rFonts w:cs="Times New Roman"/>
          <w:bCs/>
          <w:sz w:val="22"/>
          <w:szCs w:val="22"/>
        </w:rPr>
        <w:t>, Kota, Rajasthan, India</w:t>
      </w:r>
      <w:r w:rsidRPr="00641AB9">
        <w:rPr>
          <w:rFonts w:cs="Times New Roman"/>
          <w:sz w:val="22"/>
          <w:szCs w:val="22"/>
        </w:rPr>
        <w:t xml:space="preserve"> </w:t>
      </w:r>
    </w:p>
    <w:p w:rsidR="007E25A0" w:rsidRPr="00D226DD" w:rsidRDefault="007E25A0" w:rsidP="007E25A0">
      <w:pPr>
        <w:pStyle w:val="ListParagraph"/>
        <w:numPr>
          <w:ilvl w:val="0"/>
          <w:numId w:val="4"/>
        </w:numPr>
        <w:jc w:val="both"/>
        <w:rPr>
          <w:rFonts w:cs="Times New Roman"/>
          <w:sz w:val="22"/>
          <w:szCs w:val="22"/>
          <w:lang w:val="fr-CH"/>
        </w:rPr>
      </w:pPr>
      <w:r w:rsidRPr="00D226DD">
        <w:rPr>
          <w:rFonts w:cs="Times New Roman"/>
          <w:b/>
          <w:bCs/>
          <w:sz w:val="22"/>
          <w:szCs w:val="22"/>
          <w:lang w:val="fr-CH"/>
        </w:rPr>
        <w:t xml:space="preserve">E-mail: </w:t>
      </w:r>
      <w:hyperlink r:id="rId16" w:history="1">
        <w:r w:rsidRPr="00D226DD">
          <w:rPr>
            <w:rStyle w:val="Hyperlink"/>
            <w:rFonts w:cs="Times New Roman"/>
            <w:bCs/>
            <w:sz w:val="22"/>
            <w:szCs w:val="22"/>
            <w:lang w:val="fr-CH"/>
          </w:rPr>
          <w:t>krishnendra.iitd</w:t>
        </w:r>
        <w:r w:rsidRPr="00D226DD">
          <w:rPr>
            <w:rStyle w:val="Hyperlink"/>
            <w:rFonts w:cs="Times New Roman"/>
            <w:sz w:val="22"/>
            <w:szCs w:val="22"/>
            <w:lang w:val="fr-CH"/>
          </w:rPr>
          <w:t>@gmail.com</w:t>
        </w:r>
      </w:hyperlink>
    </w:p>
    <w:p w:rsidR="007E25A0" w:rsidRPr="00641AB9" w:rsidRDefault="007E25A0" w:rsidP="007E25A0">
      <w:pPr>
        <w:pStyle w:val="ListParagraph"/>
        <w:numPr>
          <w:ilvl w:val="0"/>
          <w:numId w:val="4"/>
        </w:numPr>
        <w:jc w:val="both"/>
        <w:rPr>
          <w:rFonts w:cs="Times New Roman"/>
          <w:sz w:val="22"/>
          <w:szCs w:val="22"/>
        </w:rPr>
      </w:pPr>
      <w:r w:rsidRPr="00641AB9">
        <w:rPr>
          <w:rFonts w:cs="Times New Roman"/>
          <w:b/>
          <w:sz w:val="22"/>
          <w:szCs w:val="22"/>
        </w:rPr>
        <w:t>Date of Birth:</w:t>
      </w:r>
      <w:r w:rsidRPr="00641AB9">
        <w:rPr>
          <w:rFonts w:cs="Times New Roman"/>
          <w:sz w:val="22"/>
          <w:szCs w:val="22"/>
        </w:rPr>
        <w:t xml:space="preserve"> 15</w:t>
      </w:r>
      <w:r w:rsidRPr="00641AB9">
        <w:rPr>
          <w:rFonts w:cs="Times New Roman"/>
          <w:sz w:val="22"/>
          <w:szCs w:val="22"/>
          <w:vertAlign w:val="superscript"/>
        </w:rPr>
        <w:t>th</w:t>
      </w:r>
      <w:r w:rsidRPr="00641AB9">
        <w:rPr>
          <w:rFonts w:cs="Times New Roman"/>
          <w:sz w:val="22"/>
          <w:szCs w:val="22"/>
        </w:rPr>
        <w:t xml:space="preserve"> October, 1984                                 </w:t>
      </w:r>
    </w:p>
    <w:p w:rsidR="000E5A1D" w:rsidRPr="00F12DC6" w:rsidRDefault="007E25A0" w:rsidP="00F12DC6">
      <w:pPr>
        <w:pStyle w:val="ListParagraph"/>
        <w:numPr>
          <w:ilvl w:val="0"/>
          <w:numId w:val="4"/>
        </w:numPr>
        <w:jc w:val="both"/>
        <w:rPr>
          <w:rFonts w:cs="Times New Roman"/>
          <w:sz w:val="22"/>
          <w:szCs w:val="22"/>
        </w:rPr>
      </w:pPr>
      <w:r w:rsidRPr="00641AB9">
        <w:rPr>
          <w:rFonts w:cs="Times New Roman"/>
          <w:b/>
          <w:sz w:val="22"/>
          <w:szCs w:val="22"/>
        </w:rPr>
        <w:t>Nationality:</w:t>
      </w:r>
      <w:r w:rsidRPr="00641AB9">
        <w:rPr>
          <w:rFonts w:cs="Times New Roman"/>
          <w:sz w:val="22"/>
          <w:szCs w:val="22"/>
        </w:rPr>
        <w:t xml:space="preserve"> Indian   </w:t>
      </w:r>
    </w:p>
    <w:sectPr w:rsidR="000E5A1D" w:rsidRPr="00F12DC6" w:rsidSect="00EE71D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wiss Light 10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4A9"/>
    <w:multiLevelType w:val="hybridMultilevel"/>
    <w:tmpl w:val="AEEC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74802"/>
    <w:multiLevelType w:val="hybridMultilevel"/>
    <w:tmpl w:val="778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8740F"/>
    <w:multiLevelType w:val="hybridMultilevel"/>
    <w:tmpl w:val="C9DA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B1737"/>
    <w:multiLevelType w:val="hybridMultilevel"/>
    <w:tmpl w:val="90F6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F740A"/>
    <w:multiLevelType w:val="hybridMultilevel"/>
    <w:tmpl w:val="097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722B7"/>
    <w:multiLevelType w:val="hybridMultilevel"/>
    <w:tmpl w:val="9532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5358B"/>
    <w:multiLevelType w:val="hybridMultilevel"/>
    <w:tmpl w:val="97F4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47138"/>
    <w:multiLevelType w:val="hybridMultilevel"/>
    <w:tmpl w:val="5EFE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337FD"/>
    <w:multiLevelType w:val="hybridMultilevel"/>
    <w:tmpl w:val="3F562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E67C8"/>
    <w:multiLevelType w:val="hybridMultilevel"/>
    <w:tmpl w:val="238C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5F4825"/>
    <w:multiLevelType w:val="hybridMultilevel"/>
    <w:tmpl w:val="E474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5197C"/>
    <w:multiLevelType w:val="hybridMultilevel"/>
    <w:tmpl w:val="A576533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027CA0"/>
    <w:multiLevelType w:val="hybridMultilevel"/>
    <w:tmpl w:val="CD20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485638"/>
    <w:multiLevelType w:val="hybridMultilevel"/>
    <w:tmpl w:val="F766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90658"/>
    <w:multiLevelType w:val="hybridMultilevel"/>
    <w:tmpl w:val="336C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1"/>
  </w:num>
  <w:num w:numId="5">
    <w:abstractNumId w:val="5"/>
  </w:num>
  <w:num w:numId="6">
    <w:abstractNumId w:val="9"/>
  </w:num>
  <w:num w:numId="7">
    <w:abstractNumId w:val="4"/>
  </w:num>
  <w:num w:numId="8">
    <w:abstractNumId w:val="13"/>
  </w:num>
  <w:num w:numId="9">
    <w:abstractNumId w:val="10"/>
  </w:num>
  <w:num w:numId="10">
    <w:abstractNumId w:val="0"/>
  </w:num>
  <w:num w:numId="11">
    <w:abstractNumId w:val="14"/>
  </w:num>
  <w:num w:numId="12">
    <w:abstractNumId w:val="7"/>
  </w:num>
  <w:num w:numId="13">
    <w:abstractNumId w:val="3"/>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compat/>
  <w:rsids>
    <w:rsidRoot w:val="007E25A0"/>
    <w:rsid w:val="00061A18"/>
    <w:rsid w:val="00085CD0"/>
    <w:rsid w:val="000D54C1"/>
    <w:rsid w:val="000E42DD"/>
    <w:rsid w:val="000E4A94"/>
    <w:rsid w:val="000F2B67"/>
    <w:rsid w:val="000F3498"/>
    <w:rsid w:val="00184760"/>
    <w:rsid w:val="001953A2"/>
    <w:rsid w:val="001C7679"/>
    <w:rsid w:val="00207652"/>
    <w:rsid w:val="00216E7E"/>
    <w:rsid w:val="00251594"/>
    <w:rsid w:val="00262A00"/>
    <w:rsid w:val="0027021B"/>
    <w:rsid w:val="002C700E"/>
    <w:rsid w:val="002D4010"/>
    <w:rsid w:val="0032619C"/>
    <w:rsid w:val="003325D5"/>
    <w:rsid w:val="00370938"/>
    <w:rsid w:val="00382CFC"/>
    <w:rsid w:val="004C6A43"/>
    <w:rsid w:val="004C78D8"/>
    <w:rsid w:val="004E4712"/>
    <w:rsid w:val="004F5423"/>
    <w:rsid w:val="00512C24"/>
    <w:rsid w:val="005372E4"/>
    <w:rsid w:val="00553F5A"/>
    <w:rsid w:val="00572B3C"/>
    <w:rsid w:val="005750BA"/>
    <w:rsid w:val="005900B1"/>
    <w:rsid w:val="0060608A"/>
    <w:rsid w:val="006266F8"/>
    <w:rsid w:val="00626861"/>
    <w:rsid w:val="00637197"/>
    <w:rsid w:val="00664679"/>
    <w:rsid w:val="006C4183"/>
    <w:rsid w:val="006C7537"/>
    <w:rsid w:val="006D4640"/>
    <w:rsid w:val="006E38EC"/>
    <w:rsid w:val="007160D0"/>
    <w:rsid w:val="007443A8"/>
    <w:rsid w:val="00763C20"/>
    <w:rsid w:val="007C0899"/>
    <w:rsid w:val="007C1F73"/>
    <w:rsid w:val="007D2608"/>
    <w:rsid w:val="007E25A0"/>
    <w:rsid w:val="008036F2"/>
    <w:rsid w:val="00810E81"/>
    <w:rsid w:val="00831752"/>
    <w:rsid w:val="008367AA"/>
    <w:rsid w:val="008404FF"/>
    <w:rsid w:val="008415E2"/>
    <w:rsid w:val="00856F50"/>
    <w:rsid w:val="0088178F"/>
    <w:rsid w:val="008D5254"/>
    <w:rsid w:val="008E0BC1"/>
    <w:rsid w:val="00922007"/>
    <w:rsid w:val="00930E57"/>
    <w:rsid w:val="009A550C"/>
    <w:rsid w:val="009B7AD3"/>
    <w:rsid w:val="00A45917"/>
    <w:rsid w:val="00A8251D"/>
    <w:rsid w:val="00A93002"/>
    <w:rsid w:val="00A9330D"/>
    <w:rsid w:val="00A950C3"/>
    <w:rsid w:val="00AB2105"/>
    <w:rsid w:val="00B12F68"/>
    <w:rsid w:val="00B837C9"/>
    <w:rsid w:val="00BC1912"/>
    <w:rsid w:val="00C50C09"/>
    <w:rsid w:val="00C821E3"/>
    <w:rsid w:val="00CA472F"/>
    <w:rsid w:val="00CC6091"/>
    <w:rsid w:val="00CD42DD"/>
    <w:rsid w:val="00CF4F8A"/>
    <w:rsid w:val="00D04CE1"/>
    <w:rsid w:val="00D108DC"/>
    <w:rsid w:val="00D226DD"/>
    <w:rsid w:val="00D411B8"/>
    <w:rsid w:val="00D7038D"/>
    <w:rsid w:val="00D952C0"/>
    <w:rsid w:val="00DD78B2"/>
    <w:rsid w:val="00DF732B"/>
    <w:rsid w:val="00E029C1"/>
    <w:rsid w:val="00E03540"/>
    <w:rsid w:val="00E405CC"/>
    <w:rsid w:val="00E71AC8"/>
    <w:rsid w:val="00E728B9"/>
    <w:rsid w:val="00E84EBD"/>
    <w:rsid w:val="00EA066A"/>
    <w:rsid w:val="00ED2285"/>
    <w:rsid w:val="00EE71DE"/>
    <w:rsid w:val="00EF7015"/>
    <w:rsid w:val="00F12DC6"/>
    <w:rsid w:val="00F2621D"/>
    <w:rsid w:val="00F44DCA"/>
    <w:rsid w:val="00F67EE9"/>
    <w:rsid w:val="00F77154"/>
    <w:rsid w:val="00F8242F"/>
    <w:rsid w:val="00F96079"/>
    <w:rsid w:val="00FA0BDC"/>
    <w:rsid w:val="00FC6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A0"/>
    <w:pPr>
      <w:spacing w:after="0" w:line="240" w:lineRule="auto"/>
    </w:pPr>
    <w:rPr>
      <w:rFonts w:ascii="Times New Roman" w:eastAsia="Times New Roman" w:hAnsi="Times New Roman" w:cs="Mangal"/>
      <w:sz w:val="24"/>
      <w:szCs w:val="24"/>
    </w:rPr>
  </w:style>
  <w:style w:type="paragraph" w:styleId="Heading1">
    <w:name w:val="heading 1"/>
    <w:basedOn w:val="Normal"/>
    <w:link w:val="Heading1Char"/>
    <w:uiPriority w:val="9"/>
    <w:qFormat/>
    <w:rsid w:val="00CC6091"/>
    <w:pPr>
      <w:spacing w:before="100" w:beforeAutospacing="1" w:after="100" w:afterAutospacing="1"/>
      <w:outlineLvl w:val="0"/>
    </w:pPr>
    <w:rPr>
      <w:rFonts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link w:val="MessageHeaderChar"/>
    <w:rsid w:val="007E25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7E25A0"/>
    <w:rPr>
      <w:rFonts w:ascii="Arial" w:eastAsia="Times New Roman" w:hAnsi="Arial" w:cs="Arial"/>
      <w:sz w:val="24"/>
      <w:szCs w:val="24"/>
      <w:shd w:val="pct20" w:color="auto" w:fill="auto"/>
    </w:rPr>
  </w:style>
  <w:style w:type="paragraph" w:customStyle="1" w:styleId="Default">
    <w:name w:val="Default"/>
    <w:rsid w:val="007E25A0"/>
    <w:pPr>
      <w:autoSpaceDE w:val="0"/>
      <w:autoSpaceDN w:val="0"/>
      <w:adjustRightInd w:val="0"/>
      <w:spacing w:after="0" w:line="240" w:lineRule="auto"/>
    </w:pPr>
    <w:rPr>
      <w:rFonts w:ascii="Times New Roman" w:hAnsi="Times New Roman" w:cs="Times New Roman"/>
      <w:color w:val="000000"/>
      <w:sz w:val="24"/>
      <w:szCs w:val="24"/>
      <w:lang w:bidi="hi-IN"/>
    </w:rPr>
  </w:style>
  <w:style w:type="paragraph" w:styleId="ListParagraph">
    <w:name w:val="List Paragraph"/>
    <w:basedOn w:val="Normal"/>
    <w:qFormat/>
    <w:rsid w:val="007E25A0"/>
    <w:pPr>
      <w:ind w:left="720"/>
      <w:contextualSpacing/>
    </w:pPr>
  </w:style>
  <w:style w:type="table" w:styleId="TableGrid">
    <w:name w:val="Table Grid"/>
    <w:basedOn w:val="TableNormal"/>
    <w:uiPriority w:val="59"/>
    <w:rsid w:val="007E2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E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7E25A0"/>
    <w:rPr>
      <w:rFonts w:ascii="Courier New" w:eastAsia="Times New Roman" w:hAnsi="Courier New" w:cs="Courier New"/>
      <w:sz w:val="20"/>
      <w:szCs w:val="20"/>
      <w:lang w:bidi="hi-IN"/>
    </w:rPr>
  </w:style>
  <w:style w:type="character" w:styleId="Hyperlink">
    <w:name w:val="Hyperlink"/>
    <w:basedOn w:val="DefaultParagraphFont"/>
    <w:uiPriority w:val="99"/>
    <w:unhideWhenUsed/>
    <w:rsid w:val="007E25A0"/>
    <w:rPr>
      <w:color w:val="0000FF" w:themeColor="hyperlink"/>
      <w:u w:val="single"/>
    </w:rPr>
  </w:style>
  <w:style w:type="character" w:customStyle="1" w:styleId="SUB">
    <w:name w:val="SUB"/>
    <w:basedOn w:val="DefaultParagraphFont"/>
    <w:rsid w:val="007E25A0"/>
    <w:rPr>
      <w:rFonts w:ascii="Swiss Light 10pt" w:hAnsi="Swiss Light 10pt"/>
      <w:sz w:val="29"/>
      <w:szCs w:val="29"/>
      <w:lang w:val="en-US"/>
    </w:rPr>
  </w:style>
  <w:style w:type="character" w:customStyle="1" w:styleId="apple-converted-space">
    <w:name w:val="apple-converted-space"/>
    <w:basedOn w:val="DefaultParagraphFont"/>
    <w:rsid w:val="00FC68C1"/>
  </w:style>
  <w:style w:type="character" w:customStyle="1" w:styleId="il">
    <w:name w:val="il"/>
    <w:basedOn w:val="DefaultParagraphFont"/>
    <w:rsid w:val="00FC68C1"/>
  </w:style>
  <w:style w:type="character" w:customStyle="1" w:styleId="Heading1Char">
    <w:name w:val="Heading 1 Char"/>
    <w:basedOn w:val="DefaultParagraphFont"/>
    <w:link w:val="Heading1"/>
    <w:uiPriority w:val="9"/>
    <w:rsid w:val="00CC6091"/>
    <w:rPr>
      <w:rFonts w:ascii="Times New Roman" w:eastAsia="Times New Roman" w:hAnsi="Times New Roman" w:cs="Times New Roman"/>
      <w:b/>
      <w:bCs/>
      <w:kern w:val="36"/>
      <w:sz w:val="48"/>
      <w:szCs w:val="48"/>
      <w:lang w:bidi="hi-IN"/>
    </w:rPr>
  </w:style>
  <w:style w:type="paragraph" w:styleId="NormalWeb">
    <w:name w:val="Normal (Web)"/>
    <w:basedOn w:val="Normal"/>
    <w:uiPriority w:val="99"/>
    <w:unhideWhenUsed/>
    <w:rsid w:val="00CC6091"/>
    <w:pPr>
      <w:spacing w:before="100" w:beforeAutospacing="1" w:after="100" w:afterAutospacing="1"/>
    </w:pPr>
    <w:rPr>
      <w:rFonts w:cs="Times New Roman"/>
      <w:lang w:bidi="hi-IN"/>
    </w:rPr>
  </w:style>
</w:styles>
</file>

<file path=word/webSettings.xml><?xml version="1.0" encoding="utf-8"?>
<w:webSettings xmlns:r="http://schemas.openxmlformats.org/officeDocument/2006/relationships" xmlns:w="http://schemas.openxmlformats.org/wordprocessingml/2006/main">
  <w:divs>
    <w:div w:id="275186730">
      <w:bodyDiv w:val="1"/>
      <w:marLeft w:val="0"/>
      <w:marRight w:val="0"/>
      <w:marTop w:val="0"/>
      <w:marBottom w:val="0"/>
      <w:divBdr>
        <w:top w:val="none" w:sz="0" w:space="0" w:color="auto"/>
        <w:left w:val="none" w:sz="0" w:space="0" w:color="auto"/>
        <w:bottom w:val="none" w:sz="0" w:space="0" w:color="auto"/>
        <w:right w:val="none" w:sz="0" w:space="0" w:color="auto"/>
      </w:divBdr>
    </w:div>
    <w:div w:id="1267733060">
      <w:bodyDiv w:val="1"/>
      <w:marLeft w:val="0"/>
      <w:marRight w:val="0"/>
      <w:marTop w:val="0"/>
      <w:marBottom w:val="0"/>
      <w:divBdr>
        <w:top w:val="none" w:sz="0" w:space="0" w:color="auto"/>
        <w:left w:val="none" w:sz="0" w:space="0" w:color="auto"/>
        <w:bottom w:val="none" w:sz="0" w:space="0" w:color="auto"/>
        <w:right w:val="none" w:sz="0" w:space="0" w:color="auto"/>
      </w:divBdr>
      <w:divsChild>
        <w:div w:id="1580363142">
          <w:marLeft w:val="360"/>
          <w:marRight w:val="0"/>
          <w:marTop w:val="84"/>
          <w:marBottom w:val="84"/>
          <w:divBdr>
            <w:top w:val="none" w:sz="0" w:space="0" w:color="auto"/>
            <w:left w:val="none" w:sz="0" w:space="0" w:color="auto"/>
            <w:bottom w:val="none" w:sz="0" w:space="0" w:color="auto"/>
            <w:right w:val="none" w:sz="0" w:space="0" w:color="auto"/>
          </w:divBdr>
          <w:divsChild>
            <w:div w:id="15908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0621">
      <w:bodyDiv w:val="1"/>
      <w:marLeft w:val="0"/>
      <w:marRight w:val="0"/>
      <w:marTop w:val="0"/>
      <w:marBottom w:val="0"/>
      <w:divBdr>
        <w:top w:val="none" w:sz="0" w:space="0" w:color="auto"/>
        <w:left w:val="none" w:sz="0" w:space="0" w:color="auto"/>
        <w:bottom w:val="none" w:sz="0" w:space="0" w:color="auto"/>
        <w:right w:val="none" w:sz="0" w:space="0" w:color="auto"/>
      </w:divBdr>
    </w:div>
    <w:div w:id="1745832391">
      <w:bodyDiv w:val="1"/>
      <w:marLeft w:val="0"/>
      <w:marRight w:val="0"/>
      <w:marTop w:val="0"/>
      <w:marBottom w:val="0"/>
      <w:divBdr>
        <w:top w:val="none" w:sz="0" w:space="0" w:color="auto"/>
        <w:left w:val="none" w:sz="0" w:space="0" w:color="auto"/>
        <w:bottom w:val="none" w:sz="0" w:space="0" w:color="auto"/>
        <w:right w:val="none" w:sz="0" w:space="0" w:color="auto"/>
      </w:divBdr>
    </w:div>
    <w:div w:id="1902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e.ch/math/people/sardy.html" TargetMode="External"/><Relationship Id="rId13" Type="http://schemas.openxmlformats.org/officeDocument/2006/relationships/hyperlink" Target="mailto:jduarte@fa.ulisboa.p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ge.ch/math/people/cherix.html" TargetMode="External"/><Relationship Id="rId12" Type="http://schemas.openxmlformats.org/officeDocument/2006/relationships/hyperlink" Target="mailto:amitc.maths@curaj.ac.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rishnendra.iitd@gmail.com" TargetMode="External"/><Relationship Id="rId1" Type="http://schemas.openxmlformats.org/officeDocument/2006/relationships/numbering" Target="numbering.xml"/><Relationship Id="rId6" Type="http://schemas.openxmlformats.org/officeDocument/2006/relationships/hyperlink" Target="https://doi.org/10.1016/j.jcde.2017.05.003" TargetMode="External"/><Relationship Id="rId11" Type="http://schemas.openxmlformats.org/officeDocument/2006/relationships/hyperlink" Target="mailto:pellegri@bluewin.ch" TargetMode="External"/><Relationship Id="rId5" Type="http://schemas.openxmlformats.org/officeDocument/2006/relationships/hyperlink" Target="http://www.sciencedirect.com/science/journal/22884300" TargetMode="External"/><Relationship Id="rId15" Type="http://schemas.openxmlformats.org/officeDocument/2006/relationships/hyperlink" Target="mailto:jnb@fa.ulisboa.pt" TargetMode="External"/><Relationship Id="rId10" Type="http://schemas.openxmlformats.org/officeDocument/2006/relationships/hyperlink" Target="mailto:lcoray@sunrise.ch" TargetMode="External"/><Relationship Id="rId4" Type="http://schemas.openxmlformats.org/officeDocument/2006/relationships/webSettings" Target="webSettings.xml"/><Relationship Id="rId9" Type="http://schemas.openxmlformats.org/officeDocument/2006/relationships/hyperlink" Target="http://www.unige.ch/math/people/sardy.html" TargetMode="External"/><Relationship Id="rId14" Type="http://schemas.openxmlformats.org/officeDocument/2006/relationships/hyperlink" Target="mailto:apsingh@curaj.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5</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54</cp:revision>
  <dcterms:created xsi:type="dcterms:W3CDTF">2015-04-09T09:26:00Z</dcterms:created>
  <dcterms:modified xsi:type="dcterms:W3CDTF">2017-07-25T12:07:00Z</dcterms:modified>
</cp:coreProperties>
</file>